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2E7" w:rsidRDefault="00995C71" w:rsidP="00F137C1">
      <w:pPr>
        <w:pStyle w:val="1"/>
        <w:spacing w:line="240" w:lineRule="auto"/>
        <w:rPr>
          <w:rFonts w:ascii="仿宋" w:eastAsia="仿宋" w:hAnsi="仿宋" w:cs="仿宋"/>
          <w:color w:val="1F497D" w:themeColor="text2"/>
          <w:sz w:val="48"/>
          <w:szCs w:val="48"/>
        </w:rPr>
      </w:pPr>
      <w:r>
        <w:rPr>
          <w:rFonts w:ascii="仿宋" w:eastAsia="仿宋" w:hAnsi="仿宋" w:cs="仿宋"/>
          <w:noProof/>
          <w:color w:val="1F497D" w:themeColor="text2"/>
          <w:sz w:val="48"/>
          <w:szCs w:val="4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alt="7b0a2020202022776f7264617274223a20227b5c2269645c223a32353030313130382c5c227469645c223a31333439347d220a7d0a" style="position:absolute;left:0;text-align:left;margin-left:42.45pt;margin-top:196.65pt;width:478.25pt;height:2in;z-index:251660288" o:gfxdata="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" filled="f" stroked="f" strokeweight=".5pt">
            <v:textbox style="mso-fit-shape-to-text:t">
              <w:txbxContent>
                <w:p w:rsidR="00D743DA" w:rsidRDefault="00F137C1" w:rsidP="00F137C1">
                  <w:pPr>
                    <w:rPr>
                      <w:rFonts w:ascii="汉仪尚巍手书W" w:eastAsia="汉仪尚巍手书W" w:hAnsi="汉仪尚巍手书W" w:cs="汉仪尚巍手书W"/>
                      <w:b/>
                      <w:bCs/>
                      <w:sz w:val="220"/>
                      <w:szCs w:val="220"/>
                    </w:rPr>
                  </w:pPr>
                  <w:r>
                    <w:rPr>
                      <w:rFonts w:ascii="汉仪尚巍手书W" w:eastAsia="汉仪尚巍手书W" w:hAnsi="汉仪尚巍手书W" w:cs="汉仪尚巍手书W" w:hint="eastAsia"/>
                      <w:b/>
                      <w:bCs/>
                      <w:sz w:val="220"/>
                      <w:szCs w:val="220"/>
                    </w:rPr>
                    <w:t>红色印记</w:t>
                  </w:r>
                </w:p>
                <w:p w:rsidR="00D743DA" w:rsidRPr="00D743DA" w:rsidRDefault="00D743DA" w:rsidP="00F137C1">
                  <w:pPr>
                    <w:rPr>
                      <w:rFonts w:ascii="汉仪尚巍手书W" w:eastAsia="汉仪尚巍手书W" w:hAnsi="汉仪尚巍手书W" w:cs="汉仪尚巍手书W"/>
                      <w:b/>
                      <w:bCs/>
                      <w:sz w:val="52"/>
                      <w:szCs w:val="52"/>
                    </w:rPr>
                  </w:pPr>
                </w:p>
                <w:p w:rsidR="00F137C1" w:rsidRDefault="00F137C1" w:rsidP="00F137C1">
                  <w:pPr>
                    <w:jc w:val="center"/>
                    <w:rPr>
                      <w:rFonts w:ascii="微软雅黑" w:eastAsia="微软雅黑" w:hAnsi="微软雅黑" w:cs="微软雅黑"/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FF0000"/>
                      <w:sz w:val="44"/>
                      <w:szCs w:val="44"/>
                    </w:rPr>
                    <w:t xml:space="preserve">  —庆祝建党100周年特别活动方案</w:t>
                  </w:r>
                </w:p>
                <w:p w:rsidR="00F137C1" w:rsidRPr="00F137C1" w:rsidRDefault="00F137C1" w:rsidP="00F137C1">
                  <w:pPr>
                    <w:rPr>
                      <w:rFonts w:ascii="汉仪尚巍手书W" w:eastAsia="汉仪尚巍手书W" w:hAnsi="汉仪尚巍手书W" w:cs="汉仪尚巍手书W"/>
                      <w:b/>
                      <w:bCs/>
                      <w:sz w:val="84"/>
                      <w:szCs w:val="84"/>
                    </w:rPr>
                  </w:pPr>
                </w:p>
              </w:txbxContent>
            </v:textbox>
          </v:shape>
        </w:pict>
      </w:r>
      <w:r w:rsidR="00F137C1" w:rsidRPr="00F137C1">
        <w:rPr>
          <w:rFonts w:ascii="仿宋" w:eastAsia="仿宋" w:hAnsi="仿宋" w:cs="仿宋" w:hint="eastAsia"/>
          <w:noProof/>
          <w:color w:val="1F497D" w:themeColor="text2"/>
          <w:sz w:val="48"/>
          <w:szCs w:val="4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-786765</wp:posOffset>
            </wp:positionV>
            <wp:extent cx="8534400" cy="10767695"/>
            <wp:effectExtent l="0" t="0" r="0" b="14605"/>
            <wp:wrapNone/>
            <wp:docPr id="5" name="图片 2" descr="0cedb02bbfd8fb63106eb20bf5d9a9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0cedb02bbfd8fb63106eb20bf5d9a9b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r="64336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1076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37C1" w:rsidRDefault="00F137C1" w:rsidP="00F137C1"/>
    <w:p w:rsidR="00F137C1" w:rsidRDefault="00F137C1" w:rsidP="00F137C1"/>
    <w:p w:rsidR="00F137C1" w:rsidRDefault="00F137C1" w:rsidP="00F137C1"/>
    <w:p w:rsidR="00F137C1" w:rsidRDefault="00F137C1" w:rsidP="00F137C1"/>
    <w:p w:rsidR="00F137C1" w:rsidRDefault="00F137C1" w:rsidP="00F137C1"/>
    <w:p w:rsidR="00F137C1" w:rsidRDefault="00F137C1" w:rsidP="00F137C1"/>
    <w:p w:rsidR="00F137C1" w:rsidRDefault="00F137C1" w:rsidP="00F137C1"/>
    <w:p w:rsidR="00F137C1" w:rsidRDefault="00F137C1" w:rsidP="00F137C1"/>
    <w:p w:rsidR="00F137C1" w:rsidRDefault="00F137C1" w:rsidP="00F137C1"/>
    <w:p w:rsidR="00F137C1" w:rsidRDefault="00F137C1" w:rsidP="00F137C1"/>
    <w:p w:rsidR="00F137C1" w:rsidRDefault="00F137C1" w:rsidP="00F137C1"/>
    <w:p w:rsidR="00F137C1" w:rsidRDefault="00F137C1" w:rsidP="00F137C1"/>
    <w:p w:rsidR="00F137C1" w:rsidRDefault="00F137C1" w:rsidP="00F137C1"/>
    <w:p w:rsidR="00F137C1" w:rsidRDefault="00F137C1" w:rsidP="00F137C1"/>
    <w:p w:rsidR="00F137C1" w:rsidRDefault="00F137C1" w:rsidP="00F137C1"/>
    <w:p w:rsidR="00F137C1" w:rsidRDefault="00F137C1" w:rsidP="00F137C1"/>
    <w:p w:rsidR="00F137C1" w:rsidRDefault="00F137C1" w:rsidP="00F137C1"/>
    <w:p w:rsidR="00F137C1" w:rsidRDefault="00F137C1" w:rsidP="00F137C1"/>
    <w:p w:rsidR="00F137C1" w:rsidRDefault="00F137C1" w:rsidP="00F137C1"/>
    <w:p w:rsidR="00F137C1" w:rsidRDefault="00F137C1" w:rsidP="00F137C1"/>
    <w:p w:rsidR="00F137C1" w:rsidRDefault="00F137C1" w:rsidP="00F137C1"/>
    <w:p w:rsidR="00F137C1" w:rsidRDefault="00F137C1" w:rsidP="00F137C1"/>
    <w:p w:rsidR="00F137C1" w:rsidRDefault="00F137C1" w:rsidP="00F137C1"/>
    <w:p w:rsidR="00F137C1" w:rsidRDefault="00F137C1" w:rsidP="00F137C1"/>
    <w:p w:rsidR="00F137C1" w:rsidRDefault="00F137C1" w:rsidP="00F137C1"/>
    <w:p w:rsidR="00F137C1" w:rsidRDefault="00F137C1" w:rsidP="00F137C1"/>
    <w:p w:rsidR="00F137C1" w:rsidRDefault="00F137C1" w:rsidP="00F137C1"/>
    <w:p w:rsidR="00F137C1" w:rsidRDefault="00F137C1" w:rsidP="00F137C1"/>
    <w:p w:rsidR="00F137C1" w:rsidRDefault="00F137C1" w:rsidP="00F137C1"/>
    <w:p w:rsidR="00F137C1" w:rsidRDefault="00F137C1" w:rsidP="00F137C1"/>
    <w:p w:rsidR="00F137C1" w:rsidRDefault="00F137C1" w:rsidP="00F137C1"/>
    <w:p w:rsidR="00F137C1" w:rsidRDefault="00F137C1" w:rsidP="00F137C1"/>
    <w:p w:rsidR="00F137C1" w:rsidRDefault="00F137C1" w:rsidP="00F137C1"/>
    <w:p w:rsidR="00F137C1" w:rsidRDefault="00F137C1" w:rsidP="00F137C1"/>
    <w:p w:rsidR="00F137C1" w:rsidRDefault="00F137C1" w:rsidP="00F137C1"/>
    <w:p w:rsidR="00F137C1" w:rsidRDefault="00F137C1" w:rsidP="00F137C1"/>
    <w:p w:rsidR="00F137C1" w:rsidRDefault="00F137C1" w:rsidP="00F137C1"/>
    <w:p w:rsidR="00F137C1" w:rsidRDefault="00F137C1" w:rsidP="00F137C1"/>
    <w:p w:rsidR="00F137C1" w:rsidRDefault="00F137C1" w:rsidP="00F137C1"/>
    <w:p w:rsidR="00F137C1" w:rsidRDefault="00F137C1" w:rsidP="00F137C1"/>
    <w:p w:rsidR="00F137C1" w:rsidRDefault="00F137C1" w:rsidP="00F137C1"/>
    <w:p w:rsidR="00F137C1" w:rsidRDefault="00F137C1" w:rsidP="00F137C1"/>
    <w:p w:rsidR="00F137C1" w:rsidRDefault="00F137C1" w:rsidP="00F137C1"/>
    <w:p w:rsidR="00F137C1" w:rsidRDefault="00F137C1" w:rsidP="00F137C1"/>
    <w:p w:rsidR="00F137C1" w:rsidRDefault="00F137C1" w:rsidP="00F137C1"/>
    <w:p w:rsidR="00BE4C0E" w:rsidRDefault="00BE4C0E" w:rsidP="00BE4C0E">
      <w:pPr>
        <w:spacing w:line="560" w:lineRule="exact"/>
        <w:jc w:val="center"/>
        <w:rPr>
          <w:rFonts w:ascii="微软雅黑" w:eastAsia="微软雅黑" w:hAnsi="微软雅黑" w:cs="微软雅黑"/>
          <w:b/>
          <w:bCs/>
          <w:color w:val="000000" w:themeColor="text1"/>
          <w:sz w:val="44"/>
          <w:szCs w:val="44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spacing w:val="20"/>
          <w:sz w:val="44"/>
          <w:szCs w:val="44"/>
        </w:rPr>
        <w:t>前言</w:t>
      </w:r>
    </w:p>
    <w:p w:rsidR="00F137C1" w:rsidRDefault="00F137C1" w:rsidP="00F137C1"/>
    <w:p w:rsidR="00E63D89" w:rsidRPr="00AC2603" w:rsidRDefault="00E63D89" w:rsidP="00E63D89">
      <w:pPr>
        <w:spacing w:line="360" w:lineRule="auto"/>
        <w:ind w:firstLineChars="150" w:firstLine="420"/>
        <w:rPr>
          <w:rFonts w:ascii="微软雅黑" w:eastAsia="微软雅黑" w:hAnsi="微软雅黑"/>
          <w:bCs/>
          <w:sz w:val="28"/>
          <w:szCs w:val="28"/>
        </w:rPr>
      </w:pPr>
      <w:r w:rsidRPr="00AC2603">
        <w:rPr>
          <w:rFonts w:ascii="微软雅黑" w:eastAsia="微软雅黑" w:hAnsi="微软雅黑" w:hint="eastAsia"/>
          <w:bCs/>
          <w:sz w:val="28"/>
          <w:szCs w:val="28"/>
        </w:rPr>
        <w:t>中国共产党领导中国各族人民奋斗100年的峥嵘岁月和光荣业绩，如同一幅波澜壮阔而又气势磅礴、跌宕起伏而又绚丽多彩的画卷，展现在世人面前。</w:t>
      </w:r>
    </w:p>
    <w:p w:rsidR="00E63D89" w:rsidRPr="00AC2603" w:rsidRDefault="00E63D89" w:rsidP="00E63D89">
      <w:pPr>
        <w:spacing w:line="360" w:lineRule="auto"/>
        <w:ind w:firstLineChars="150" w:firstLine="420"/>
        <w:rPr>
          <w:rFonts w:ascii="微软雅黑" w:eastAsia="微软雅黑" w:hAnsi="微软雅黑"/>
          <w:bCs/>
          <w:sz w:val="28"/>
          <w:szCs w:val="28"/>
        </w:rPr>
      </w:pPr>
      <w:r w:rsidRPr="00AC2603">
        <w:rPr>
          <w:rFonts w:ascii="微软雅黑" w:eastAsia="微软雅黑" w:hAnsi="微软雅黑" w:hint="eastAsia"/>
          <w:bCs/>
          <w:sz w:val="28"/>
          <w:szCs w:val="28"/>
        </w:rPr>
        <w:t>中国共产党的历史，是党领导全国人民为实现民族独立、人民解放和国家富强、人民幸福而不懈奋斗的历史;是党坚持把马克思主义基本原理同中国具体实际相结合、探索适合中国国情的革命和建设道路，推进改革开放和社会主义现代化建设，推进马克思主义中国化、推进理论创新的历史;是党加强和改进自身建设、保持和发展先进性，不断经受住各种风险考验、发展壮大的历史;更是党以实现中华民族伟大复兴为己任，团结带领全国各族人民推进革命、建设、改革和发展事业并取得伟大成就的历史。</w:t>
      </w:r>
    </w:p>
    <w:p w:rsidR="00E63D89" w:rsidRPr="00AC2603" w:rsidRDefault="00E63D89" w:rsidP="00E63D89">
      <w:pPr>
        <w:spacing w:line="360" w:lineRule="auto"/>
        <w:ind w:firstLineChars="150" w:firstLine="420"/>
        <w:rPr>
          <w:rFonts w:ascii="微软雅黑" w:eastAsia="微软雅黑" w:hAnsi="微软雅黑"/>
          <w:bCs/>
          <w:sz w:val="28"/>
          <w:szCs w:val="28"/>
        </w:rPr>
      </w:pPr>
      <w:r w:rsidRPr="00AC2603">
        <w:rPr>
          <w:rFonts w:ascii="微软雅黑" w:eastAsia="微软雅黑" w:hAnsi="微软雅黑" w:hint="eastAsia"/>
          <w:bCs/>
          <w:sz w:val="28"/>
          <w:szCs w:val="28"/>
        </w:rPr>
        <w:t>历史告诉我们，红色基因是我们的根，是中华民族的灵魂铸就的千万个英雄。一位哲学家说过:“不懂历史的人没有根，忘记历史的人没有灵魂。”</w:t>
      </w:r>
    </w:p>
    <w:p w:rsidR="00E63D89" w:rsidRPr="00AC2603" w:rsidRDefault="00E63D89" w:rsidP="00E63D89">
      <w:pPr>
        <w:spacing w:line="360" w:lineRule="auto"/>
        <w:ind w:firstLineChars="150" w:firstLine="420"/>
        <w:rPr>
          <w:rFonts w:ascii="微软雅黑" w:eastAsia="微软雅黑" w:hAnsi="微软雅黑"/>
          <w:bCs/>
          <w:sz w:val="28"/>
          <w:szCs w:val="28"/>
        </w:rPr>
      </w:pPr>
      <w:r w:rsidRPr="00AC2603">
        <w:rPr>
          <w:rFonts w:ascii="微软雅黑" w:eastAsia="微软雅黑" w:hAnsi="微软雅黑" w:hint="eastAsia"/>
          <w:bCs/>
          <w:sz w:val="28"/>
          <w:szCs w:val="28"/>
        </w:rPr>
        <w:t>和平时期不需要我们立即征战沙场，这个时代赋予我们新的责任和使命。那就是实现中华民族的伟大复兴。更需要继承先辈的”红色品质“传承先辈的"红色基因“与时俱进,不负历史和未来的厚望。</w:t>
      </w:r>
    </w:p>
    <w:p w:rsidR="00F137C1" w:rsidRDefault="00F137C1" w:rsidP="00F137C1"/>
    <w:p w:rsidR="00AC2603" w:rsidRDefault="00AC2603" w:rsidP="00AC2603">
      <w:pPr>
        <w:spacing w:line="560" w:lineRule="exact"/>
        <w:rPr>
          <w:rFonts w:ascii="微软雅黑" w:eastAsia="微软雅黑" w:hAnsi="微软雅黑" w:cs="微软雅黑"/>
          <w:b/>
          <w:bCs/>
          <w:color w:val="C00000"/>
          <w:spacing w:val="20"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spacing w:val="20"/>
          <w:sz w:val="32"/>
          <w:szCs w:val="32"/>
        </w:rPr>
        <w:t>活动特色</w:t>
      </w:r>
    </w:p>
    <w:p w:rsidR="00AC2603" w:rsidRPr="00AC2603" w:rsidRDefault="00AC2603" w:rsidP="00AC2603">
      <w:pPr>
        <w:spacing w:line="440" w:lineRule="exact"/>
        <w:rPr>
          <w:rFonts w:ascii="微软雅黑" w:eastAsia="微软雅黑" w:hAnsi="微软雅黑" w:cs="微软雅黑"/>
          <w:color w:val="000000" w:themeColor="text1"/>
          <w:spacing w:val="20"/>
          <w:sz w:val="28"/>
          <w:szCs w:val="28"/>
        </w:rPr>
      </w:pPr>
      <w:r w:rsidRPr="00AC2603">
        <w:rPr>
          <w:rFonts w:ascii="微软雅黑" w:eastAsia="微软雅黑" w:hAnsi="微软雅黑" w:cs="微软雅黑" w:hint="eastAsia"/>
          <w:color w:val="000000" w:themeColor="text1"/>
          <w:spacing w:val="20"/>
          <w:sz w:val="28"/>
          <w:szCs w:val="28"/>
        </w:rPr>
        <w:t>◆观</w:t>
      </w:r>
      <w:r w:rsidR="00890688">
        <w:rPr>
          <w:rFonts w:ascii="微软雅黑" w:eastAsia="微软雅黑" w:hAnsi="微软雅黑" w:cs="微软雅黑" w:hint="eastAsia"/>
          <w:color w:val="000000" w:themeColor="text1"/>
          <w:spacing w:val="20"/>
          <w:sz w:val="28"/>
          <w:szCs w:val="28"/>
        </w:rPr>
        <w:t>党史长廊</w:t>
      </w:r>
      <w:r w:rsidRPr="00AC2603">
        <w:rPr>
          <w:rFonts w:ascii="微软雅黑" w:eastAsia="微软雅黑" w:hAnsi="微软雅黑" w:cs="微软雅黑" w:hint="eastAsia"/>
          <w:color w:val="000000" w:themeColor="text1"/>
          <w:spacing w:val="20"/>
          <w:sz w:val="28"/>
          <w:szCs w:val="28"/>
        </w:rPr>
        <w:t>，回顾百年辉煌党史；</w:t>
      </w:r>
    </w:p>
    <w:p w:rsidR="00AC2603" w:rsidRPr="00AC2603" w:rsidRDefault="00AC2603" w:rsidP="00AC2603">
      <w:pPr>
        <w:spacing w:line="440" w:lineRule="exact"/>
        <w:rPr>
          <w:rFonts w:ascii="微软雅黑" w:eastAsia="微软雅黑" w:hAnsi="微软雅黑" w:cs="微软雅黑"/>
          <w:color w:val="000000" w:themeColor="text1"/>
          <w:spacing w:val="20"/>
          <w:sz w:val="28"/>
          <w:szCs w:val="28"/>
        </w:rPr>
      </w:pPr>
      <w:r w:rsidRPr="00AC2603">
        <w:rPr>
          <w:rFonts w:ascii="微软雅黑" w:eastAsia="微软雅黑" w:hAnsi="微软雅黑" w:cs="微软雅黑" w:hint="eastAsia"/>
          <w:color w:val="000000" w:themeColor="text1"/>
          <w:spacing w:val="20"/>
          <w:sz w:val="28"/>
          <w:szCs w:val="28"/>
        </w:rPr>
        <w:t>◆走一段长征路，体验革命的艰辛；</w:t>
      </w:r>
    </w:p>
    <w:p w:rsidR="00AC2603" w:rsidRPr="00AC2603" w:rsidRDefault="00AC2603" w:rsidP="00AC2603">
      <w:pPr>
        <w:spacing w:line="440" w:lineRule="exact"/>
        <w:rPr>
          <w:rFonts w:ascii="微软雅黑" w:eastAsia="微软雅黑" w:hAnsi="微软雅黑" w:cs="微软雅黑"/>
          <w:color w:val="000000" w:themeColor="text1"/>
          <w:spacing w:val="20"/>
          <w:sz w:val="28"/>
          <w:szCs w:val="28"/>
        </w:rPr>
      </w:pPr>
      <w:r w:rsidRPr="00AC2603">
        <w:rPr>
          <w:rFonts w:ascii="微软雅黑" w:eastAsia="微软雅黑" w:hAnsi="微软雅黑" w:cs="微软雅黑" w:hint="eastAsia"/>
          <w:color w:val="000000" w:themeColor="text1"/>
          <w:spacing w:val="20"/>
          <w:sz w:val="28"/>
          <w:szCs w:val="28"/>
        </w:rPr>
        <w:t>◆重温一次入党誓词，拾忆入党初心；</w:t>
      </w:r>
    </w:p>
    <w:p w:rsidR="00AC2603" w:rsidRPr="00AC2603" w:rsidRDefault="00AC2603" w:rsidP="00AC2603">
      <w:pPr>
        <w:spacing w:line="440" w:lineRule="exact"/>
        <w:rPr>
          <w:rFonts w:ascii="微软雅黑" w:eastAsia="微软雅黑" w:hAnsi="微软雅黑" w:cs="微软雅黑"/>
          <w:color w:val="000000" w:themeColor="text1"/>
          <w:spacing w:val="20"/>
          <w:sz w:val="28"/>
          <w:szCs w:val="28"/>
        </w:rPr>
      </w:pPr>
      <w:r w:rsidRPr="00AC2603">
        <w:rPr>
          <w:rFonts w:ascii="微软雅黑" w:eastAsia="微软雅黑" w:hAnsi="微软雅黑" w:cs="微软雅黑" w:hint="eastAsia"/>
          <w:color w:val="000000" w:themeColor="text1"/>
          <w:spacing w:val="20"/>
          <w:sz w:val="28"/>
          <w:szCs w:val="28"/>
        </w:rPr>
        <w:t>◆吃一回红军餐，忆苦思甜；</w:t>
      </w:r>
    </w:p>
    <w:p w:rsidR="00AC2603" w:rsidRPr="00AC2603" w:rsidRDefault="00AC2603" w:rsidP="00AC2603">
      <w:pPr>
        <w:spacing w:line="440" w:lineRule="exact"/>
        <w:rPr>
          <w:rFonts w:ascii="微软雅黑" w:eastAsia="微软雅黑" w:hAnsi="微软雅黑" w:cs="微软雅黑"/>
          <w:color w:val="000000" w:themeColor="text1"/>
          <w:spacing w:val="20"/>
          <w:sz w:val="28"/>
          <w:szCs w:val="28"/>
        </w:rPr>
      </w:pPr>
      <w:r w:rsidRPr="00AC2603">
        <w:rPr>
          <w:rFonts w:ascii="微软雅黑" w:eastAsia="微软雅黑" w:hAnsi="微软雅黑" w:cs="微软雅黑" w:hint="eastAsia"/>
          <w:color w:val="000000" w:themeColor="text1"/>
          <w:spacing w:val="20"/>
          <w:sz w:val="28"/>
          <w:szCs w:val="28"/>
        </w:rPr>
        <w:t>◆唱一首红军歌曲，献给伟大的党；</w:t>
      </w:r>
    </w:p>
    <w:p w:rsidR="00AC2603" w:rsidRDefault="00AC2603" w:rsidP="00AC2603">
      <w:pPr>
        <w:spacing w:line="440" w:lineRule="exact"/>
        <w:rPr>
          <w:rFonts w:ascii="微软雅黑" w:eastAsia="微软雅黑" w:hAnsi="微软雅黑" w:cs="微软雅黑"/>
          <w:color w:val="000000" w:themeColor="text1"/>
          <w:spacing w:val="20"/>
          <w:sz w:val="28"/>
          <w:szCs w:val="28"/>
        </w:rPr>
      </w:pPr>
      <w:r w:rsidRPr="00AC2603">
        <w:rPr>
          <w:rFonts w:ascii="微软雅黑" w:eastAsia="微软雅黑" w:hAnsi="微软雅黑" w:cs="微软雅黑" w:hint="eastAsia"/>
          <w:color w:val="000000" w:themeColor="text1"/>
          <w:spacing w:val="20"/>
          <w:sz w:val="28"/>
          <w:szCs w:val="28"/>
        </w:rPr>
        <w:t>◆做一场实践体验课，当一次红军战士。</w:t>
      </w:r>
    </w:p>
    <w:p w:rsidR="00A74CE0" w:rsidRDefault="00A74CE0" w:rsidP="00AC2603">
      <w:pPr>
        <w:spacing w:line="440" w:lineRule="exact"/>
        <w:rPr>
          <w:rFonts w:ascii="微软雅黑" w:eastAsia="微软雅黑" w:hAnsi="微软雅黑" w:cs="微软雅黑"/>
          <w:color w:val="000000" w:themeColor="text1"/>
          <w:spacing w:val="20"/>
          <w:sz w:val="28"/>
          <w:szCs w:val="28"/>
        </w:rPr>
      </w:pPr>
    </w:p>
    <w:p w:rsidR="00A74CE0" w:rsidRDefault="00A74CE0" w:rsidP="00AC2603">
      <w:pPr>
        <w:spacing w:line="440" w:lineRule="exact"/>
        <w:rPr>
          <w:rFonts w:ascii="微软雅黑" w:eastAsia="微软雅黑" w:hAnsi="微软雅黑" w:cs="微软雅黑"/>
          <w:color w:val="000000" w:themeColor="text1"/>
          <w:spacing w:val="20"/>
          <w:sz w:val="28"/>
          <w:szCs w:val="28"/>
        </w:rPr>
      </w:pPr>
    </w:p>
    <w:p w:rsidR="00A74CE0" w:rsidRDefault="00A74CE0" w:rsidP="00AC2603">
      <w:pPr>
        <w:spacing w:line="440" w:lineRule="exact"/>
        <w:rPr>
          <w:rFonts w:ascii="微软雅黑" w:eastAsia="微软雅黑" w:hAnsi="微软雅黑" w:cs="微软雅黑"/>
          <w:color w:val="000000" w:themeColor="text1"/>
          <w:spacing w:val="20"/>
          <w:sz w:val="28"/>
          <w:szCs w:val="28"/>
        </w:rPr>
      </w:pPr>
    </w:p>
    <w:p w:rsidR="00A74CE0" w:rsidRDefault="00A74CE0" w:rsidP="00AC2603">
      <w:pPr>
        <w:spacing w:line="440" w:lineRule="exact"/>
        <w:rPr>
          <w:rFonts w:ascii="微软雅黑" w:eastAsia="微软雅黑" w:hAnsi="微软雅黑" w:cs="微软雅黑"/>
          <w:color w:val="000000" w:themeColor="text1"/>
          <w:spacing w:val="20"/>
          <w:sz w:val="28"/>
          <w:szCs w:val="28"/>
        </w:rPr>
      </w:pPr>
    </w:p>
    <w:p w:rsidR="00A74CE0" w:rsidRDefault="00A74CE0" w:rsidP="00AC2603">
      <w:pPr>
        <w:spacing w:line="440" w:lineRule="exact"/>
        <w:rPr>
          <w:rFonts w:ascii="微软雅黑" w:eastAsia="微软雅黑" w:hAnsi="微软雅黑" w:cs="微软雅黑"/>
          <w:color w:val="000000" w:themeColor="text1"/>
          <w:spacing w:val="20"/>
          <w:sz w:val="28"/>
          <w:szCs w:val="28"/>
        </w:rPr>
      </w:pPr>
    </w:p>
    <w:p w:rsidR="008E140F" w:rsidRDefault="008E140F" w:rsidP="008E140F">
      <w:pPr>
        <w:spacing w:line="440" w:lineRule="exact"/>
        <w:rPr>
          <w:rFonts w:ascii="微软雅黑" w:eastAsia="微软雅黑" w:hAnsi="微软雅黑" w:cs="微软雅黑"/>
          <w:b/>
          <w:bCs/>
          <w:color w:val="C00000"/>
          <w:spacing w:val="2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spacing w:val="20"/>
          <w:sz w:val="28"/>
          <w:szCs w:val="28"/>
        </w:rPr>
        <w:t>基地介绍</w:t>
      </w:r>
    </w:p>
    <w:p w:rsidR="001B570B" w:rsidRDefault="001B570B" w:rsidP="001B570B">
      <w:pPr>
        <w:pStyle w:val="A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Chars="150" w:firstLine="360"/>
        <w:rPr>
          <w:rFonts w:ascii="微软雅黑" w:eastAsia="微软雅黑" w:hAnsi="微软雅黑"/>
          <w:sz w:val="24"/>
          <w:szCs w:val="24"/>
        </w:rPr>
      </w:pPr>
      <w:r w:rsidRPr="001B570B">
        <w:rPr>
          <w:rFonts w:ascii="微软雅黑" w:eastAsia="微软雅黑" w:hAnsi="微软雅黑" w:hint="eastAsia"/>
          <w:sz w:val="24"/>
          <w:szCs w:val="24"/>
        </w:rPr>
        <w:t>广州帽峰山生态园位于广州市白云区钟落潭镇九太路1382号，占地面积1000多亩以山林为主体，结合现有的资源，融入大自然、田野等优越的地理条件，把自然风光、休闲娱乐和时尚运动相结合创造出独具特色的生态休闲场所！</w:t>
      </w:r>
      <w:r w:rsidRPr="001B570B">
        <w:rPr>
          <w:rFonts w:ascii="微软雅黑" w:eastAsia="微软雅黑" w:hAnsi="微软雅黑"/>
          <w:sz w:val="24"/>
          <w:szCs w:val="24"/>
        </w:rPr>
        <w:br/>
      </w:r>
      <w:r>
        <w:rPr>
          <w:rFonts w:ascii="微软雅黑" w:eastAsia="微软雅黑" w:hAnsi="微软雅黑" w:hint="eastAsia"/>
          <w:sz w:val="24"/>
          <w:szCs w:val="24"/>
        </w:rPr>
        <w:t xml:space="preserve">   </w:t>
      </w:r>
      <w:r w:rsidRPr="001B570B">
        <w:rPr>
          <w:rFonts w:ascii="微软雅黑" w:eastAsia="微软雅黑" w:hAnsi="微软雅黑" w:hint="eastAsia"/>
          <w:sz w:val="24"/>
          <w:szCs w:val="24"/>
        </w:rPr>
        <w:t>园区地理位置优越，交通便利，接壤广州绕城高速，距离广州、佛山、东莞、惠州路程大概一个小时左右，离最近地铁站仅有5公里左右更有公交直达园区附近。园区环境优美，山峦起伏，树木葱茏，空气清新，漫步于小路远尘世而亲自然。一路上的绿阴庇护，尽享山路野趣，实为一个难得的“天然氧吧”。生态园倡导体验创造价值，让生活贴近自然，以农家乐为主，集多元化为一体的生态农庄，配备了适应不同需求人群的游乐设施，提供有陶艺、水上竹筏、卡拉OK、单车、垂钓、各种球类运动等等；更有东北大炕民宿、田园瓜果蔬菜采摘、自助烧烤、乡村野炊、特色农家餐等你来体验！</w:t>
      </w:r>
    </w:p>
    <w:p w:rsidR="001B570B" w:rsidRPr="001B570B" w:rsidRDefault="00DE3526" w:rsidP="001B570B">
      <w:pPr>
        <w:pStyle w:val="A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Chars="150" w:firstLine="36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1955800</wp:posOffset>
            </wp:positionV>
            <wp:extent cx="2095500" cy="1981200"/>
            <wp:effectExtent l="19050" t="0" r="0" b="0"/>
            <wp:wrapSquare wrapText="bothSides"/>
            <wp:docPr id="1" name="图片 5" descr="6bce80f9698b05f4ef0b5afd5eb7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bce80f9698b05f4ef0b5afd5eb773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B570B" w:rsidRPr="001B570B">
        <w:rPr>
          <w:rFonts w:ascii="微软雅黑" w:eastAsia="微软雅黑" w:hAnsi="微软雅黑" w:hint="eastAsia"/>
          <w:sz w:val="24"/>
          <w:szCs w:val="24"/>
        </w:rPr>
        <w:t>无论您是上千人的公司出游、员工拓展、企业培训/年会，还是家庭出游、朋友聚会/轰趴亦或是亲子游、班级出游、毕业游、冬夏令营，这里都将带给您意想不到的快乐！我们将按您不同的需求提供至上服务，用最热情的服务迎接您的到来！广州帽峰山生态园全体工作人员欢迎您的光临！欢迎来电咨询惠顾！</w:t>
      </w:r>
    </w:p>
    <w:p w:rsidR="008E140F" w:rsidRDefault="00DE3526" w:rsidP="008E140F">
      <w:pPr>
        <w:spacing w:line="440" w:lineRule="exact"/>
        <w:rPr>
          <w:rFonts w:ascii="微软雅黑" w:eastAsia="微软雅黑" w:hAnsi="微软雅黑" w:cs="微软雅黑"/>
          <w:b/>
          <w:bCs/>
          <w:color w:val="C00000"/>
          <w:spacing w:val="2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C00000"/>
          <w:spacing w:val="2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4450080</wp:posOffset>
            </wp:positionH>
            <wp:positionV relativeFrom="paragraph">
              <wp:posOffset>370840</wp:posOffset>
            </wp:positionV>
            <wp:extent cx="2114550" cy="1981200"/>
            <wp:effectExtent l="19050" t="0" r="0" b="0"/>
            <wp:wrapSquare wrapText="bothSides"/>
            <wp:docPr id="7" name="图片 7" descr="b22884fc551c7db1813599acf1bef6e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22884fc551c7db1813599acf1bef6e_副本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bCs/>
          <w:noProof/>
          <w:color w:val="C00000"/>
          <w:spacing w:val="2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2125980</wp:posOffset>
            </wp:positionH>
            <wp:positionV relativeFrom="paragraph">
              <wp:posOffset>370840</wp:posOffset>
            </wp:positionV>
            <wp:extent cx="2219325" cy="1981200"/>
            <wp:effectExtent l="19050" t="0" r="9525" b="0"/>
            <wp:wrapSquare wrapText="bothSides"/>
            <wp:docPr id="6" name="图片 6" descr="4824bed97b05ee6d2e681f40ac2a8e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824bed97b05ee6d2e681f40ac2a8e4_副本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4CE0" w:rsidRDefault="00A74CE0" w:rsidP="00AC2603">
      <w:pPr>
        <w:spacing w:line="440" w:lineRule="exact"/>
        <w:rPr>
          <w:rFonts w:ascii="微软雅黑" w:eastAsia="微软雅黑" w:hAnsi="微软雅黑" w:cs="微软雅黑"/>
          <w:color w:val="000000" w:themeColor="text1"/>
          <w:spacing w:val="20"/>
          <w:sz w:val="28"/>
          <w:szCs w:val="28"/>
        </w:rPr>
      </w:pPr>
    </w:p>
    <w:p w:rsidR="00A74CE0" w:rsidRDefault="00A74CE0" w:rsidP="00AC2603">
      <w:pPr>
        <w:spacing w:line="440" w:lineRule="exact"/>
        <w:rPr>
          <w:rFonts w:ascii="微软雅黑" w:eastAsia="微软雅黑" w:hAnsi="微软雅黑" w:cs="微软雅黑"/>
          <w:color w:val="000000" w:themeColor="text1"/>
          <w:spacing w:val="20"/>
          <w:sz w:val="28"/>
          <w:szCs w:val="28"/>
        </w:rPr>
      </w:pPr>
    </w:p>
    <w:p w:rsidR="00A74CE0" w:rsidRDefault="00A74CE0" w:rsidP="00AC2603">
      <w:pPr>
        <w:spacing w:line="440" w:lineRule="exact"/>
        <w:rPr>
          <w:rFonts w:ascii="微软雅黑" w:eastAsia="微软雅黑" w:hAnsi="微软雅黑" w:cs="微软雅黑"/>
          <w:color w:val="000000" w:themeColor="text1"/>
          <w:spacing w:val="20"/>
          <w:sz w:val="28"/>
          <w:szCs w:val="28"/>
        </w:rPr>
      </w:pPr>
    </w:p>
    <w:p w:rsidR="00A74CE0" w:rsidRDefault="00A74CE0" w:rsidP="00AC2603">
      <w:pPr>
        <w:spacing w:line="440" w:lineRule="exact"/>
        <w:rPr>
          <w:rFonts w:ascii="微软雅黑" w:eastAsia="微软雅黑" w:hAnsi="微软雅黑" w:cs="微软雅黑"/>
          <w:color w:val="000000" w:themeColor="text1"/>
          <w:spacing w:val="20"/>
          <w:sz w:val="28"/>
          <w:szCs w:val="28"/>
        </w:rPr>
      </w:pPr>
    </w:p>
    <w:p w:rsidR="00D047AC" w:rsidRDefault="00D047AC" w:rsidP="00D047AC">
      <w:pPr>
        <w:spacing w:line="440" w:lineRule="exact"/>
        <w:ind w:firstLineChars="200" w:firstLine="640"/>
        <w:rPr>
          <w:rFonts w:ascii="微软雅黑" w:eastAsia="微软雅黑" w:hAnsi="微软雅黑" w:cs="微软雅黑"/>
          <w:b/>
          <w:bCs/>
          <w:color w:val="C00000"/>
          <w:spacing w:val="2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spacing w:val="20"/>
          <w:sz w:val="28"/>
          <w:szCs w:val="28"/>
        </w:rPr>
        <w:lastRenderedPageBreak/>
        <w:t>活动行程</w:t>
      </w:r>
    </w:p>
    <w:p w:rsidR="00D047AC" w:rsidRDefault="00D047AC" w:rsidP="00D047AC">
      <w:pPr>
        <w:spacing w:line="440" w:lineRule="exact"/>
        <w:ind w:firstLineChars="200" w:firstLine="640"/>
        <w:rPr>
          <w:rFonts w:ascii="微软雅黑" w:eastAsia="微软雅黑" w:hAnsi="微软雅黑" w:cs="微软雅黑"/>
          <w:b/>
          <w:bCs/>
          <w:color w:val="C00000"/>
          <w:spacing w:val="20"/>
          <w:sz w:val="28"/>
          <w:szCs w:val="28"/>
        </w:rPr>
      </w:pPr>
    </w:p>
    <w:tbl>
      <w:tblPr>
        <w:tblpPr w:leftFromText="180" w:rightFromText="180" w:vertAnchor="text" w:horzAnchor="page" w:tblpX="1415" w:tblpY="77"/>
        <w:tblOverlap w:val="never"/>
        <w:tblW w:w="9154" w:type="dxa"/>
        <w:tblLayout w:type="fixed"/>
        <w:tblLook w:val="04A0"/>
      </w:tblPr>
      <w:tblGrid>
        <w:gridCol w:w="1700"/>
        <w:gridCol w:w="2670"/>
        <w:gridCol w:w="4784"/>
      </w:tblGrid>
      <w:tr w:rsidR="00D047AC" w:rsidTr="001D1EF6">
        <w:trPr>
          <w:trHeight w:val="598"/>
        </w:trPr>
        <w:tc>
          <w:tcPr>
            <w:tcW w:w="17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C99"/>
            <w:vAlign w:val="center"/>
          </w:tcPr>
          <w:p w:rsidR="00D047AC" w:rsidRDefault="00D047AC" w:rsidP="001D1EF6">
            <w:pPr>
              <w:widowControl/>
              <w:spacing w:line="400" w:lineRule="exact"/>
              <w:jc w:val="left"/>
              <w:rPr>
                <w:rFonts w:ascii="微软雅黑" w:eastAsia="微软雅黑" w:hAnsi="微软雅黑" w:cs="微软雅黑"/>
                <w:b/>
                <w:bCs/>
                <w:color w:val="080808"/>
                <w:kern w:val="0"/>
                <w:sz w:val="28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80808"/>
                <w:kern w:val="0"/>
                <w:sz w:val="28"/>
                <w:szCs w:val="28"/>
              </w:rPr>
              <w:t>时间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D047AC" w:rsidRDefault="00D047AC" w:rsidP="001D1EF6">
            <w:pPr>
              <w:widowControl/>
              <w:spacing w:line="400" w:lineRule="exact"/>
              <w:jc w:val="left"/>
              <w:rPr>
                <w:rFonts w:ascii="微软雅黑" w:eastAsia="微软雅黑" w:hAnsi="微软雅黑" w:cs="微软雅黑"/>
                <w:b/>
                <w:bCs/>
                <w:color w:val="080808"/>
                <w:kern w:val="0"/>
                <w:sz w:val="28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80808"/>
                <w:kern w:val="0"/>
                <w:sz w:val="28"/>
                <w:szCs w:val="28"/>
              </w:rPr>
              <w:t>项目</w:t>
            </w:r>
          </w:p>
        </w:tc>
        <w:tc>
          <w:tcPr>
            <w:tcW w:w="4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D047AC" w:rsidRDefault="00D047AC" w:rsidP="001D1EF6">
            <w:pPr>
              <w:widowControl/>
              <w:spacing w:line="400" w:lineRule="exact"/>
              <w:jc w:val="left"/>
              <w:rPr>
                <w:rFonts w:ascii="微软雅黑" w:eastAsia="微软雅黑" w:hAnsi="微软雅黑" w:cs="微软雅黑"/>
                <w:b/>
                <w:bCs/>
                <w:color w:val="080808"/>
                <w:kern w:val="0"/>
                <w:sz w:val="28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80808"/>
                <w:kern w:val="0"/>
                <w:sz w:val="28"/>
                <w:szCs w:val="28"/>
              </w:rPr>
              <w:t>项目安排</w:t>
            </w:r>
          </w:p>
        </w:tc>
      </w:tr>
      <w:tr w:rsidR="00D047AC" w:rsidTr="001D1EF6">
        <w:trPr>
          <w:trHeight w:val="598"/>
        </w:trPr>
        <w:tc>
          <w:tcPr>
            <w:tcW w:w="17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047AC" w:rsidRDefault="00D047AC" w:rsidP="00EC23B2">
            <w:pPr>
              <w:widowControl/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bCs/>
                <w:color w:val="080808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07:30-08:00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047AC" w:rsidRDefault="00D047AC" w:rsidP="001D1EF6">
            <w:pPr>
              <w:widowControl/>
              <w:spacing w:line="400" w:lineRule="exact"/>
              <w:jc w:val="left"/>
              <w:rPr>
                <w:rFonts w:ascii="微软雅黑" w:eastAsia="微软雅黑" w:hAnsi="微软雅黑" w:cs="微软雅黑"/>
                <w:color w:val="080808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出发前的准备</w:t>
            </w:r>
          </w:p>
        </w:tc>
        <w:tc>
          <w:tcPr>
            <w:tcW w:w="4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047AC" w:rsidRDefault="00D047AC" w:rsidP="001D1EF6">
            <w:pPr>
              <w:widowControl/>
              <w:spacing w:line="400" w:lineRule="exact"/>
              <w:jc w:val="left"/>
              <w:rPr>
                <w:rFonts w:ascii="微软雅黑" w:eastAsia="微软雅黑" w:hAnsi="微软雅黑" w:cs="微软雅黑"/>
                <w:b/>
                <w:bCs/>
                <w:color w:val="080808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00000" w:themeColor="text1"/>
                <w:sz w:val="24"/>
              </w:rPr>
              <w:t>集合，清点好人数后出发</w:t>
            </w:r>
          </w:p>
        </w:tc>
      </w:tr>
      <w:tr w:rsidR="00D047AC" w:rsidTr="001D1EF6">
        <w:trPr>
          <w:trHeight w:val="598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047AC" w:rsidRDefault="00D047AC" w:rsidP="00EC23B2">
            <w:pPr>
              <w:widowControl/>
              <w:spacing w:line="400" w:lineRule="exact"/>
              <w:jc w:val="center"/>
              <w:rPr>
                <w:rFonts w:ascii="微软雅黑" w:eastAsia="微软雅黑" w:hAnsi="微软雅黑" w:cs="微软雅黑"/>
                <w:color w:val="080808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08:00-09:00</w:t>
            </w:r>
          </w:p>
        </w:tc>
        <w:tc>
          <w:tcPr>
            <w:tcW w:w="26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047AC" w:rsidRDefault="00D047AC" w:rsidP="001D1EF6">
            <w:pPr>
              <w:widowControl/>
              <w:spacing w:line="400" w:lineRule="exact"/>
              <w:jc w:val="left"/>
              <w:rPr>
                <w:rFonts w:ascii="微软雅黑" w:eastAsia="微软雅黑" w:hAnsi="微软雅黑" w:cs="微软雅黑"/>
                <w:color w:val="080808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前往基地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047AC" w:rsidRDefault="006709E4" w:rsidP="001D1EF6">
            <w:pPr>
              <w:widowControl/>
              <w:spacing w:line="400" w:lineRule="exact"/>
              <w:jc w:val="left"/>
              <w:rPr>
                <w:rFonts w:ascii="微软雅黑" w:eastAsia="微软雅黑" w:hAnsi="微软雅黑" w:cs="微软雅黑"/>
                <w:color w:val="080808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广州帽峰山生态园</w:t>
            </w:r>
          </w:p>
        </w:tc>
      </w:tr>
      <w:tr w:rsidR="00D047AC" w:rsidTr="001D1EF6">
        <w:trPr>
          <w:trHeight w:val="598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047AC" w:rsidRDefault="00D047AC" w:rsidP="00EC23B2">
            <w:pPr>
              <w:widowControl/>
              <w:spacing w:line="400" w:lineRule="exact"/>
              <w:jc w:val="center"/>
              <w:rPr>
                <w:rFonts w:ascii="微软雅黑" w:eastAsia="微软雅黑" w:hAnsi="微软雅黑" w:cs="微软雅黑"/>
                <w:color w:val="080808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09:00-09:1</w:t>
            </w:r>
            <w:r w:rsidR="001075B1"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5</w:t>
            </w:r>
          </w:p>
        </w:tc>
        <w:tc>
          <w:tcPr>
            <w:tcW w:w="26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47AC" w:rsidRDefault="00D047AC" w:rsidP="001D1EF6">
            <w:pPr>
              <w:widowControl/>
              <w:spacing w:line="400" w:lineRule="exact"/>
              <w:jc w:val="left"/>
              <w:rPr>
                <w:rFonts w:ascii="微软雅黑" w:eastAsia="微软雅黑" w:hAnsi="微软雅黑" w:cs="微软雅黑"/>
                <w:b/>
                <w:bCs/>
                <w:color w:val="080808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80808"/>
                <w:kern w:val="0"/>
                <w:sz w:val="24"/>
              </w:rPr>
              <w:t>（一）招兵买马</w:t>
            </w:r>
          </w:p>
          <w:p w:rsidR="00D047AC" w:rsidRDefault="00D047AC" w:rsidP="001D1EF6">
            <w:pPr>
              <w:widowControl/>
              <w:spacing w:line="400" w:lineRule="exact"/>
              <w:jc w:val="left"/>
              <w:rPr>
                <w:rFonts w:ascii="微软雅黑" w:eastAsia="微软雅黑" w:hAnsi="微软雅黑" w:cs="微软雅黑"/>
                <w:b/>
                <w:bCs/>
                <w:color w:val="080808"/>
                <w:kern w:val="0"/>
                <w:sz w:val="24"/>
              </w:rPr>
            </w:pP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047AC" w:rsidRDefault="00D047AC" w:rsidP="001D1EF6">
            <w:pPr>
              <w:widowControl/>
              <w:spacing w:line="400" w:lineRule="exact"/>
              <w:jc w:val="left"/>
              <w:rPr>
                <w:rFonts w:ascii="微软雅黑" w:eastAsia="微软雅黑" w:hAnsi="微软雅黑" w:cs="微软雅黑"/>
                <w:color w:val="080808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应召入伍 换上戎装 保家卫国；</w:t>
            </w:r>
          </w:p>
          <w:p w:rsidR="00D047AC" w:rsidRDefault="00D047AC" w:rsidP="001D1EF6">
            <w:pPr>
              <w:widowControl/>
              <w:spacing w:line="400" w:lineRule="exact"/>
              <w:jc w:val="left"/>
              <w:rPr>
                <w:rFonts w:ascii="微软雅黑" w:eastAsia="微软雅黑" w:hAnsi="微软雅黑" w:cs="微软雅黑"/>
                <w:color w:val="080808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组建革命队伍、授旗、宣布三大纪律六项注意。</w:t>
            </w:r>
          </w:p>
        </w:tc>
      </w:tr>
      <w:tr w:rsidR="00D047AC" w:rsidTr="001D1EF6">
        <w:trPr>
          <w:trHeight w:val="598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047AC" w:rsidRDefault="00D047AC" w:rsidP="00EC23B2">
            <w:pPr>
              <w:widowControl/>
              <w:spacing w:line="400" w:lineRule="exact"/>
              <w:jc w:val="center"/>
              <w:rPr>
                <w:rFonts w:ascii="微软雅黑" w:eastAsia="微软雅黑" w:hAnsi="微软雅黑" w:cs="微软雅黑"/>
                <w:color w:val="080808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09:1</w:t>
            </w:r>
            <w:r w:rsidR="001075B1"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5</w:t>
            </w:r>
            <w:r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-09:</w:t>
            </w:r>
            <w:r w:rsidR="00100272"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45</w:t>
            </w:r>
          </w:p>
        </w:tc>
        <w:tc>
          <w:tcPr>
            <w:tcW w:w="26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047AC" w:rsidRDefault="00D047AC" w:rsidP="001D1EF6">
            <w:pPr>
              <w:widowControl/>
              <w:spacing w:line="400" w:lineRule="exact"/>
              <w:jc w:val="left"/>
              <w:rPr>
                <w:rFonts w:ascii="微软雅黑" w:eastAsia="微软雅黑" w:hAnsi="微软雅黑" w:cs="微软雅黑"/>
                <w:b/>
                <w:bCs/>
                <w:color w:val="080808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80808"/>
                <w:kern w:val="0"/>
                <w:sz w:val="24"/>
              </w:rPr>
              <w:t>（二）回顾百年辉煌史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047AC" w:rsidRDefault="00982DD2" w:rsidP="00227175">
            <w:pPr>
              <w:widowControl/>
              <w:spacing w:line="400" w:lineRule="exact"/>
              <w:jc w:val="left"/>
              <w:rPr>
                <w:rFonts w:ascii="微软雅黑" w:eastAsia="微软雅黑" w:hAnsi="微软雅黑" w:cs="微软雅黑"/>
                <w:color w:val="080808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了解十大元帅，</w:t>
            </w:r>
            <w:r w:rsidR="001075B1"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参观党史长廊</w:t>
            </w:r>
            <w:r w:rsidR="00D047AC"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，回顾百年辉煌党史。</w:t>
            </w:r>
          </w:p>
        </w:tc>
      </w:tr>
      <w:tr w:rsidR="00D047AC" w:rsidTr="001D1EF6">
        <w:trPr>
          <w:trHeight w:val="598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047AC" w:rsidRDefault="001753FC" w:rsidP="00EC23B2">
            <w:pPr>
              <w:widowControl/>
              <w:spacing w:line="400" w:lineRule="exact"/>
              <w:jc w:val="center"/>
              <w:rPr>
                <w:rFonts w:ascii="微软雅黑" w:eastAsia="微软雅黑" w:hAnsi="微软雅黑" w:cs="微软雅黑"/>
                <w:color w:val="080808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09:</w:t>
            </w:r>
            <w:r w:rsidR="00100272"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45</w:t>
            </w:r>
            <w:r w:rsidR="00D047AC"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-10:</w:t>
            </w:r>
            <w:r w:rsidR="0047694D"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00</w:t>
            </w:r>
          </w:p>
        </w:tc>
        <w:tc>
          <w:tcPr>
            <w:tcW w:w="26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047AC" w:rsidRDefault="00D047AC" w:rsidP="001D1EF6">
            <w:pPr>
              <w:widowControl/>
              <w:spacing w:line="400" w:lineRule="exact"/>
              <w:jc w:val="left"/>
              <w:rPr>
                <w:rFonts w:ascii="微软雅黑" w:eastAsia="微软雅黑" w:hAnsi="微软雅黑" w:cs="微软雅黑"/>
                <w:b/>
                <w:bCs/>
                <w:color w:val="080808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80808"/>
                <w:kern w:val="0"/>
                <w:sz w:val="24"/>
              </w:rPr>
              <w:t>（三）</w:t>
            </w:r>
            <w:r w:rsidR="0047694D">
              <w:rPr>
                <w:rFonts w:ascii="微软雅黑" w:eastAsia="微软雅黑" w:hAnsi="微软雅黑" w:cs="微软雅黑" w:hint="eastAsia"/>
                <w:b/>
                <w:bCs/>
                <w:color w:val="080808"/>
                <w:kern w:val="0"/>
                <w:sz w:val="24"/>
              </w:rPr>
              <w:t>重温入党誓词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047AC" w:rsidRDefault="0047694D" w:rsidP="001D1EF6">
            <w:pPr>
              <w:widowControl/>
              <w:spacing w:line="400" w:lineRule="exact"/>
              <w:jc w:val="left"/>
              <w:rPr>
                <w:rFonts w:ascii="微软雅黑" w:eastAsia="微软雅黑" w:hAnsi="微软雅黑" w:cs="微软雅黑"/>
                <w:color w:val="080808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重温入党誓词，重温入党志愿书，念一念誓言，照一照当下，找一找差距，说一说成长，拾忆入党初心，担当职责使命。</w:t>
            </w:r>
          </w:p>
        </w:tc>
      </w:tr>
      <w:tr w:rsidR="00D047AC" w:rsidTr="001D1EF6">
        <w:trPr>
          <w:trHeight w:val="598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047AC" w:rsidRDefault="00D047AC" w:rsidP="00EC23B2">
            <w:pPr>
              <w:widowControl/>
              <w:spacing w:line="400" w:lineRule="exact"/>
              <w:jc w:val="center"/>
              <w:rPr>
                <w:rFonts w:ascii="微软雅黑" w:eastAsia="微软雅黑" w:hAnsi="微软雅黑" w:cs="微软雅黑"/>
                <w:color w:val="080808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10:</w:t>
            </w:r>
            <w:r w:rsidR="0047694D"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00</w:t>
            </w:r>
            <w:r w:rsidR="001753FC"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-10:</w:t>
            </w:r>
            <w:r w:rsidR="00051C33"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30</w:t>
            </w:r>
          </w:p>
        </w:tc>
        <w:tc>
          <w:tcPr>
            <w:tcW w:w="26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047AC" w:rsidRDefault="00D047AC" w:rsidP="0047694D">
            <w:pPr>
              <w:widowControl/>
              <w:spacing w:line="400" w:lineRule="exact"/>
              <w:jc w:val="left"/>
              <w:rPr>
                <w:rFonts w:ascii="微软雅黑" w:eastAsia="微软雅黑" w:hAnsi="微软雅黑" w:cs="微软雅黑"/>
                <w:b/>
                <w:bCs/>
                <w:color w:val="080808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80808"/>
                <w:kern w:val="0"/>
                <w:sz w:val="24"/>
              </w:rPr>
              <w:t>（四）</w:t>
            </w:r>
            <w:r w:rsidR="0047694D">
              <w:rPr>
                <w:rFonts w:ascii="微软雅黑" w:eastAsia="微软雅黑" w:hAnsi="微软雅黑" w:cs="微软雅黑" w:hint="eastAsia"/>
                <w:b/>
                <w:bCs/>
                <w:color w:val="080808"/>
                <w:kern w:val="0"/>
                <w:sz w:val="24"/>
              </w:rPr>
              <w:t>重走长征路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047AC" w:rsidRDefault="0047694D" w:rsidP="001D1EF6">
            <w:pPr>
              <w:widowControl/>
              <w:spacing w:line="400" w:lineRule="exact"/>
              <w:jc w:val="left"/>
              <w:rPr>
                <w:rFonts w:ascii="微软雅黑" w:eastAsia="微软雅黑" w:hAnsi="微软雅黑" w:cs="微软雅黑"/>
                <w:color w:val="080808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重走长征路，体验革命的艰辛。</w:t>
            </w:r>
          </w:p>
        </w:tc>
      </w:tr>
      <w:tr w:rsidR="00D047AC" w:rsidTr="001D1EF6">
        <w:trPr>
          <w:trHeight w:val="598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047AC" w:rsidRDefault="00D047AC" w:rsidP="00EC23B2">
            <w:pPr>
              <w:widowControl/>
              <w:spacing w:line="400" w:lineRule="exact"/>
              <w:jc w:val="center"/>
              <w:rPr>
                <w:rFonts w:ascii="微软雅黑" w:eastAsia="微软雅黑" w:hAnsi="微软雅黑" w:cs="微软雅黑"/>
                <w:color w:val="080808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10:30-1</w:t>
            </w:r>
            <w:r w:rsidR="0047694D"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2</w:t>
            </w:r>
            <w:r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:</w:t>
            </w:r>
            <w:r w:rsidR="0047694D"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0</w:t>
            </w:r>
            <w:r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0</w:t>
            </w:r>
          </w:p>
        </w:tc>
        <w:tc>
          <w:tcPr>
            <w:tcW w:w="26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047AC" w:rsidRDefault="00D047AC" w:rsidP="0047694D">
            <w:pPr>
              <w:widowControl/>
              <w:spacing w:line="400" w:lineRule="exact"/>
              <w:jc w:val="left"/>
              <w:rPr>
                <w:rFonts w:ascii="微软雅黑" w:eastAsia="微软雅黑" w:hAnsi="微软雅黑" w:cs="微软雅黑"/>
                <w:b/>
                <w:bCs/>
                <w:color w:val="080808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80808"/>
                <w:kern w:val="0"/>
                <w:sz w:val="24"/>
              </w:rPr>
              <w:t>（五）</w:t>
            </w:r>
            <w:r w:rsidR="0047694D">
              <w:rPr>
                <w:rFonts w:ascii="微软雅黑" w:eastAsia="微软雅黑" w:hAnsi="微软雅黑" w:cs="微软雅黑" w:hint="eastAsia"/>
                <w:b/>
                <w:bCs/>
                <w:color w:val="080808"/>
                <w:kern w:val="0"/>
                <w:sz w:val="24"/>
              </w:rPr>
              <w:t>通关文牒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518FB" w:rsidRDefault="00FE4CED" w:rsidP="001D1EF6">
            <w:pPr>
              <w:widowControl/>
              <w:spacing w:line="400" w:lineRule="exact"/>
              <w:jc w:val="left"/>
              <w:rPr>
                <w:rFonts w:ascii="微软雅黑" w:eastAsia="微软雅黑" w:hAnsi="微软雅黑" w:cs="微软雅黑"/>
                <w:color w:val="080808"/>
                <w:kern w:val="0"/>
                <w:sz w:val="24"/>
              </w:rPr>
            </w:pPr>
            <w:r w:rsidRPr="00FE4CED"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红色印记之“通关文牒”：支援前线 保家卫国，组建连队</w:t>
            </w:r>
            <w:r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。</w:t>
            </w:r>
          </w:p>
          <w:p w:rsidR="00FE4CED" w:rsidRPr="00FE4CED" w:rsidRDefault="00FE4CED" w:rsidP="00FE4CED">
            <w:pPr>
              <w:widowControl/>
              <w:spacing w:line="400" w:lineRule="exact"/>
              <w:jc w:val="left"/>
              <w:rPr>
                <w:rFonts w:ascii="微软雅黑" w:eastAsia="微软雅黑" w:hAnsi="微软雅黑" w:cs="微软雅黑"/>
                <w:color w:val="080808"/>
                <w:kern w:val="0"/>
                <w:sz w:val="24"/>
              </w:rPr>
            </w:pPr>
            <w:r w:rsidRPr="00FE4CED"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第一关：武汉保卫战</w:t>
            </w:r>
          </w:p>
          <w:p w:rsidR="00FE4CED" w:rsidRPr="00FE4CED" w:rsidRDefault="00FE4CED" w:rsidP="00FE4CED">
            <w:pPr>
              <w:widowControl/>
              <w:spacing w:line="400" w:lineRule="exact"/>
              <w:jc w:val="left"/>
              <w:rPr>
                <w:rFonts w:ascii="微软雅黑" w:eastAsia="微软雅黑" w:hAnsi="微软雅黑" w:cs="微软雅黑"/>
                <w:color w:val="080808"/>
                <w:kern w:val="0"/>
                <w:sz w:val="24"/>
              </w:rPr>
            </w:pPr>
            <w:r w:rsidRPr="00FE4CED"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第二关：淞沪会战</w:t>
            </w:r>
          </w:p>
          <w:p w:rsidR="00FE4CED" w:rsidRPr="00FE4CED" w:rsidRDefault="00FE4CED" w:rsidP="00FE4CED">
            <w:pPr>
              <w:widowControl/>
              <w:spacing w:line="400" w:lineRule="exact"/>
              <w:jc w:val="left"/>
              <w:rPr>
                <w:rFonts w:ascii="微软雅黑" w:eastAsia="微软雅黑" w:hAnsi="微软雅黑" w:cs="微软雅黑"/>
                <w:color w:val="080808"/>
                <w:kern w:val="0"/>
                <w:sz w:val="24"/>
              </w:rPr>
            </w:pPr>
            <w:r w:rsidRPr="00FE4CED"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第三关：上高会战</w:t>
            </w:r>
          </w:p>
          <w:p w:rsidR="00FE4CED" w:rsidRPr="00FE4CED" w:rsidRDefault="00FE4CED" w:rsidP="00FE4CED">
            <w:pPr>
              <w:widowControl/>
              <w:spacing w:line="400" w:lineRule="exact"/>
              <w:jc w:val="left"/>
              <w:rPr>
                <w:rFonts w:ascii="微软雅黑" w:eastAsia="微软雅黑" w:hAnsi="微软雅黑" w:cs="微软雅黑"/>
                <w:color w:val="080808"/>
                <w:kern w:val="0"/>
                <w:sz w:val="24"/>
              </w:rPr>
            </w:pPr>
            <w:r w:rsidRPr="00FE4CED"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第四关：南京保卫战</w:t>
            </w:r>
          </w:p>
          <w:p w:rsidR="00FE4CED" w:rsidRPr="00FE4CED" w:rsidRDefault="00FE4CED" w:rsidP="00FE4CED">
            <w:pPr>
              <w:widowControl/>
              <w:spacing w:line="400" w:lineRule="exact"/>
              <w:jc w:val="left"/>
              <w:rPr>
                <w:rFonts w:ascii="微软雅黑" w:eastAsia="微软雅黑" w:hAnsi="微软雅黑" w:cs="微软雅黑"/>
                <w:color w:val="080808"/>
                <w:kern w:val="0"/>
                <w:sz w:val="24"/>
              </w:rPr>
            </w:pPr>
            <w:r w:rsidRPr="00FE4CED"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第五关：太原会战</w:t>
            </w:r>
          </w:p>
          <w:p w:rsidR="00FE4CED" w:rsidRPr="00FE4CED" w:rsidRDefault="00FE4CED" w:rsidP="00FE4CED">
            <w:pPr>
              <w:widowControl/>
              <w:spacing w:line="400" w:lineRule="exact"/>
              <w:jc w:val="left"/>
              <w:rPr>
                <w:rFonts w:ascii="微软雅黑" w:eastAsia="微软雅黑" w:hAnsi="微软雅黑" w:cs="微软雅黑"/>
                <w:color w:val="080808"/>
                <w:kern w:val="0"/>
                <w:sz w:val="24"/>
              </w:rPr>
            </w:pPr>
            <w:r w:rsidRPr="00FE4CED"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第六关：徐州会战</w:t>
            </w:r>
          </w:p>
          <w:p w:rsidR="0047694D" w:rsidRDefault="0047694D" w:rsidP="001D1EF6">
            <w:pPr>
              <w:widowControl/>
              <w:spacing w:line="400" w:lineRule="exact"/>
              <w:jc w:val="left"/>
              <w:rPr>
                <w:rFonts w:ascii="微软雅黑" w:eastAsia="微软雅黑" w:hAnsi="微软雅黑" w:cs="微软雅黑"/>
                <w:color w:val="080808"/>
                <w:kern w:val="0"/>
                <w:sz w:val="24"/>
              </w:rPr>
            </w:pPr>
          </w:p>
        </w:tc>
      </w:tr>
      <w:tr w:rsidR="00D047AC" w:rsidTr="001D1EF6">
        <w:trPr>
          <w:trHeight w:val="572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047AC" w:rsidRDefault="00D047AC" w:rsidP="00EC23B2">
            <w:pPr>
              <w:widowControl/>
              <w:spacing w:line="400" w:lineRule="exact"/>
              <w:jc w:val="center"/>
              <w:rPr>
                <w:rFonts w:ascii="微软雅黑" w:eastAsia="微软雅黑" w:hAnsi="微软雅黑" w:cs="微软雅黑"/>
                <w:color w:val="080808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12:00-14:00</w:t>
            </w:r>
          </w:p>
        </w:tc>
        <w:tc>
          <w:tcPr>
            <w:tcW w:w="26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047AC" w:rsidRDefault="00D047AC" w:rsidP="00F3525F">
            <w:pPr>
              <w:widowControl/>
              <w:spacing w:line="400" w:lineRule="exact"/>
              <w:jc w:val="left"/>
              <w:rPr>
                <w:rFonts w:ascii="微软雅黑" w:eastAsia="微软雅黑" w:hAnsi="微软雅黑" w:cs="微软雅黑"/>
                <w:b/>
                <w:bCs/>
                <w:color w:val="080808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80808"/>
                <w:kern w:val="0"/>
                <w:sz w:val="24"/>
              </w:rPr>
              <w:t>（</w:t>
            </w:r>
            <w:r w:rsidR="00F3525F">
              <w:rPr>
                <w:rFonts w:ascii="微软雅黑" w:eastAsia="微软雅黑" w:hAnsi="微软雅黑" w:cs="微软雅黑" w:hint="eastAsia"/>
                <w:b/>
                <w:bCs/>
                <w:color w:val="080808"/>
                <w:kern w:val="0"/>
                <w:sz w:val="24"/>
              </w:rPr>
              <w:t>六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80808"/>
                <w:kern w:val="0"/>
                <w:sz w:val="24"/>
              </w:rPr>
              <w:t>）自制红军餐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047AC" w:rsidRDefault="00D047AC" w:rsidP="001D1EF6">
            <w:pPr>
              <w:widowControl/>
              <w:spacing w:line="400" w:lineRule="exact"/>
              <w:jc w:val="left"/>
              <w:rPr>
                <w:rFonts w:ascii="微软雅黑" w:eastAsia="微软雅黑" w:hAnsi="微软雅黑" w:cs="微软雅黑"/>
                <w:color w:val="080808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自制红军餐，感怀艰苦岁月：柴火野炊</w:t>
            </w:r>
          </w:p>
          <w:p w:rsidR="00D047AC" w:rsidRDefault="00D047AC" w:rsidP="001D1EF6">
            <w:pPr>
              <w:widowControl/>
              <w:spacing w:line="400" w:lineRule="exact"/>
              <w:jc w:val="left"/>
              <w:rPr>
                <w:rFonts w:ascii="微软雅黑" w:eastAsia="微软雅黑" w:hAnsi="微软雅黑" w:cs="微软雅黑"/>
                <w:color w:val="080808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（备选：特色农家餐围餐 或 木炭烧烤）</w:t>
            </w:r>
          </w:p>
        </w:tc>
      </w:tr>
      <w:tr w:rsidR="00D047AC" w:rsidTr="001D1EF6">
        <w:trPr>
          <w:trHeight w:val="1052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047AC" w:rsidRDefault="00D047AC" w:rsidP="00EC23B2">
            <w:pPr>
              <w:widowControl/>
              <w:spacing w:line="400" w:lineRule="exact"/>
              <w:jc w:val="center"/>
              <w:rPr>
                <w:rFonts w:ascii="微软雅黑" w:eastAsia="微软雅黑" w:hAnsi="微软雅黑" w:cs="微软雅黑"/>
                <w:color w:val="080808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14:00-18:00</w:t>
            </w:r>
          </w:p>
        </w:tc>
        <w:tc>
          <w:tcPr>
            <w:tcW w:w="26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047AC" w:rsidRDefault="00D047AC" w:rsidP="001D1EF6">
            <w:pPr>
              <w:widowControl/>
              <w:spacing w:line="400" w:lineRule="exact"/>
              <w:jc w:val="left"/>
              <w:rPr>
                <w:rFonts w:ascii="微软雅黑" w:eastAsia="微软雅黑" w:hAnsi="微软雅黑" w:cs="微软雅黑"/>
                <w:b/>
                <w:bCs/>
                <w:color w:val="080808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80808"/>
                <w:kern w:val="0"/>
                <w:sz w:val="24"/>
              </w:rPr>
              <w:t>（</w:t>
            </w:r>
            <w:r w:rsidR="00F3525F">
              <w:rPr>
                <w:rFonts w:ascii="微软雅黑" w:eastAsia="微软雅黑" w:hAnsi="微软雅黑" w:cs="微软雅黑" w:hint="eastAsia"/>
                <w:b/>
                <w:bCs/>
                <w:color w:val="080808"/>
                <w:kern w:val="0"/>
                <w:sz w:val="24"/>
              </w:rPr>
              <w:t>七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80808"/>
                <w:kern w:val="0"/>
                <w:sz w:val="24"/>
              </w:rPr>
              <w:t>）激情岁月</w:t>
            </w:r>
          </w:p>
          <w:p w:rsidR="00D047AC" w:rsidRDefault="00D047AC" w:rsidP="001D1EF6">
            <w:pPr>
              <w:widowControl/>
              <w:spacing w:line="400" w:lineRule="exact"/>
              <w:jc w:val="left"/>
              <w:rPr>
                <w:rFonts w:ascii="微软雅黑" w:eastAsia="微软雅黑" w:hAnsi="微软雅黑" w:cs="微软雅黑"/>
                <w:b/>
                <w:bCs/>
                <w:color w:val="080808"/>
                <w:kern w:val="0"/>
                <w:sz w:val="24"/>
              </w:rPr>
            </w:pP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047AC" w:rsidRDefault="00D047AC" w:rsidP="00503803">
            <w:pPr>
              <w:widowControl/>
              <w:spacing w:line="400" w:lineRule="exact"/>
              <w:jc w:val="left"/>
              <w:rPr>
                <w:rFonts w:ascii="微软雅黑" w:eastAsia="微软雅黑" w:hAnsi="微软雅黑" w:cs="微软雅黑"/>
                <w:color w:val="080808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革命红歌KTV、</w:t>
            </w:r>
            <w:r w:rsidR="00D91F8C"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四渡赤水</w:t>
            </w:r>
            <w:r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、</w:t>
            </w:r>
            <w:r w:rsidR="00702B47"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沙场</w:t>
            </w:r>
            <w:r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射箭、</w:t>
            </w:r>
            <w:r w:rsidR="00B13B42"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红色陶艺</w:t>
            </w:r>
            <w:r w:rsidR="00503803"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、桌球、乒乓球、篮球、羽毛球、水上竹筏、钓鱼、射箭、棋牌麻将、象棋、秋千、吊床、单车骑行</w:t>
            </w:r>
            <w:r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。</w:t>
            </w:r>
          </w:p>
        </w:tc>
      </w:tr>
      <w:tr w:rsidR="00D047AC" w:rsidTr="001D1EF6">
        <w:trPr>
          <w:trHeight w:val="598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047AC" w:rsidRDefault="00D047AC" w:rsidP="00EC23B2">
            <w:pPr>
              <w:widowControl/>
              <w:spacing w:line="400" w:lineRule="exact"/>
              <w:jc w:val="center"/>
              <w:rPr>
                <w:rFonts w:ascii="微软雅黑" w:eastAsia="微软雅黑" w:hAnsi="微软雅黑" w:cs="微软雅黑"/>
                <w:color w:val="080808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18:00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047AC" w:rsidRDefault="00D047AC" w:rsidP="001D1EF6">
            <w:pPr>
              <w:widowControl/>
              <w:spacing w:line="400" w:lineRule="exact"/>
              <w:jc w:val="left"/>
              <w:rPr>
                <w:rFonts w:ascii="微软雅黑" w:eastAsia="微软雅黑" w:hAnsi="微软雅黑" w:cs="微软雅黑"/>
                <w:color w:val="080808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返程</w: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047AC" w:rsidRDefault="00D047AC" w:rsidP="001D1EF6">
            <w:pPr>
              <w:widowControl/>
              <w:spacing w:line="400" w:lineRule="exact"/>
              <w:jc w:val="left"/>
              <w:rPr>
                <w:rFonts w:ascii="微软雅黑" w:eastAsia="微软雅黑" w:hAnsi="微软雅黑" w:cs="微软雅黑"/>
                <w:color w:val="080808"/>
                <w:kern w:val="0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color w:val="080808"/>
                <w:kern w:val="0"/>
                <w:sz w:val="24"/>
              </w:rPr>
              <w:t>返程</w:t>
            </w:r>
          </w:p>
        </w:tc>
      </w:tr>
    </w:tbl>
    <w:p w:rsidR="00D047AC" w:rsidRDefault="00D047AC" w:rsidP="00D047AC">
      <w:pPr>
        <w:widowControl/>
        <w:spacing w:line="440" w:lineRule="exact"/>
        <w:jc w:val="left"/>
        <w:rPr>
          <w:rFonts w:ascii="宋体" w:hAnsi="宋体" w:cs="宋体"/>
          <w:bCs/>
          <w:color w:val="000000" w:themeColor="text1"/>
          <w:kern w:val="0"/>
          <w:szCs w:val="21"/>
        </w:rPr>
      </w:pPr>
    </w:p>
    <w:p w:rsidR="005662E0" w:rsidRDefault="005662E0" w:rsidP="00F137C1"/>
    <w:p w:rsidR="005662E0" w:rsidRDefault="005662E0" w:rsidP="00F137C1"/>
    <w:p w:rsidR="005662E0" w:rsidRDefault="005662E0" w:rsidP="00F137C1"/>
    <w:p w:rsidR="005662E0" w:rsidRDefault="005662E0" w:rsidP="00F137C1"/>
    <w:p w:rsidR="005662E0" w:rsidRDefault="005662E0" w:rsidP="00F137C1"/>
    <w:p w:rsidR="005662E0" w:rsidRDefault="005662E0" w:rsidP="00F137C1"/>
    <w:p w:rsidR="005662E0" w:rsidRDefault="005662E0" w:rsidP="00F137C1"/>
    <w:p w:rsidR="005662E0" w:rsidRDefault="005662E0" w:rsidP="00F137C1"/>
    <w:p w:rsidR="00F137C1" w:rsidRDefault="00F137C1" w:rsidP="00F137C1"/>
    <w:p w:rsidR="00F137C1" w:rsidRDefault="00F137C1" w:rsidP="00F137C1"/>
    <w:p w:rsidR="00F137C1" w:rsidRDefault="00F137C1" w:rsidP="00F137C1"/>
    <w:p w:rsidR="00F137C1" w:rsidRDefault="00F137C1" w:rsidP="00F137C1"/>
    <w:p w:rsidR="00D047AC" w:rsidRDefault="00D047AC" w:rsidP="00F137C1"/>
    <w:p w:rsidR="00514A76" w:rsidRDefault="00514A76" w:rsidP="00F137C1"/>
    <w:p w:rsidR="00514A76" w:rsidRDefault="00514A76" w:rsidP="00F137C1"/>
    <w:p w:rsidR="00514A76" w:rsidRDefault="00514A76" w:rsidP="00F137C1"/>
    <w:p w:rsidR="00514A76" w:rsidRDefault="00514A76" w:rsidP="00F137C1"/>
    <w:p w:rsidR="00514A76" w:rsidRDefault="00514A76" w:rsidP="00F137C1"/>
    <w:p w:rsidR="00514A76" w:rsidRDefault="00514A76" w:rsidP="00F137C1"/>
    <w:p w:rsidR="00514A76" w:rsidRDefault="00514A76" w:rsidP="00F137C1"/>
    <w:p w:rsidR="00514A76" w:rsidRDefault="00514A76" w:rsidP="00F137C1"/>
    <w:p w:rsidR="00514A76" w:rsidRDefault="00514A76" w:rsidP="00F137C1"/>
    <w:p w:rsidR="00514A76" w:rsidRDefault="00514A76" w:rsidP="00F137C1"/>
    <w:p w:rsidR="00514A76" w:rsidRDefault="00514A76" w:rsidP="00F137C1"/>
    <w:p w:rsidR="00514A76" w:rsidRDefault="00514A76" w:rsidP="00F137C1"/>
    <w:p w:rsidR="00514A76" w:rsidRDefault="00514A76" w:rsidP="00F137C1"/>
    <w:p w:rsidR="00514A76" w:rsidRDefault="00514A76" w:rsidP="00F137C1"/>
    <w:p w:rsidR="00514A76" w:rsidRDefault="00514A76" w:rsidP="00F137C1"/>
    <w:p w:rsidR="00514A76" w:rsidRDefault="00514A76" w:rsidP="00F137C1"/>
    <w:p w:rsidR="00514A76" w:rsidRDefault="00514A76" w:rsidP="00F137C1"/>
    <w:p w:rsidR="00514A76" w:rsidRDefault="00514A76" w:rsidP="00F137C1"/>
    <w:p w:rsidR="00514A76" w:rsidRDefault="00514A76" w:rsidP="00F137C1"/>
    <w:p w:rsidR="00514A76" w:rsidRDefault="00514A76" w:rsidP="00F137C1"/>
    <w:p w:rsidR="00514A76" w:rsidRDefault="00514A76" w:rsidP="00F137C1"/>
    <w:p w:rsidR="00514A76" w:rsidRDefault="00514A76" w:rsidP="00514A76">
      <w:pPr>
        <w:widowControl/>
        <w:spacing w:line="440" w:lineRule="exact"/>
        <w:jc w:val="left"/>
        <w:rPr>
          <w:rFonts w:ascii="宋体" w:hAnsi="宋体" w:cs="宋体"/>
          <w:bCs/>
          <w:color w:val="000000" w:themeColor="text1"/>
          <w:kern w:val="0"/>
          <w:szCs w:val="21"/>
        </w:rPr>
      </w:pPr>
      <w:r>
        <w:rPr>
          <w:rFonts w:hint="eastAsia"/>
        </w:rPr>
        <w:t xml:space="preserve">       </w:t>
      </w:r>
    </w:p>
    <w:p w:rsidR="00514A76" w:rsidRDefault="00514A76" w:rsidP="00F137C1"/>
    <w:p w:rsidR="00514A76" w:rsidRDefault="00514A76" w:rsidP="00F137C1"/>
    <w:p w:rsidR="00E33C5B" w:rsidRDefault="00E33C5B" w:rsidP="00E33C5B">
      <w:pPr>
        <w:widowControl/>
        <w:spacing w:line="440" w:lineRule="exact"/>
        <w:ind w:firstLineChars="400" w:firstLine="840"/>
        <w:jc w:val="left"/>
        <w:rPr>
          <w:rFonts w:ascii="宋体" w:hAnsi="宋体" w:cs="宋体"/>
          <w:bCs/>
          <w:color w:val="000000" w:themeColor="text1"/>
          <w:kern w:val="0"/>
          <w:szCs w:val="21"/>
        </w:rPr>
      </w:pPr>
      <w:r>
        <w:rPr>
          <w:rFonts w:ascii="宋体" w:hAnsi="宋体" w:cs="宋体" w:hint="eastAsia"/>
          <w:bCs/>
          <w:color w:val="000000" w:themeColor="text1"/>
          <w:kern w:val="0"/>
          <w:szCs w:val="21"/>
        </w:rPr>
        <w:t>备注：以上行程顺序仅供参考，实际行程以活动当天团队抵达时间及天气情况进行顺序调整。</w:t>
      </w:r>
    </w:p>
    <w:p w:rsidR="00514A76" w:rsidRDefault="00514A76" w:rsidP="00F137C1"/>
    <w:p w:rsidR="00514A76" w:rsidRDefault="00514A76" w:rsidP="00F137C1"/>
    <w:p w:rsidR="00A42AA1" w:rsidRDefault="00A42AA1" w:rsidP="00A42AA1">
      <w:pPr>
        <w:widowControl/>
        <w:spacing w:line="440" w:lineRule="exact"/>
        <w:jc w:val="center"/>
        <w:rPr>
          <w:rFonts w:ascii="微软雅黑" w:eastAsia="微软雅黑" w:hAnsi="微软雅黑" w:cs="微软雅黑"/>
          <w:b/>
          <w:bCs/>
          <w:color w:val="C00000"/>
          <w:kern w:val="0"/>
          <w:sz w:val="32"/>
          <w:szCs w:val="32"/>
        </w:rPr>
      </w:pPr>
    </w:p>
    <w:p w:rsidR="00A42AA1" w:rsidRDefault="00A42AA1" w:rsidP="00A42AA1">
      <w:pPr>
        <w:widowControl/>
        <w:numPr>
          <w:ilvl w:val="0"/>
          <w:numId w:val="1"/>
        </w:numPr>
        <w:spacing w:line="440" w:lineRule="exact"/>
        <w:jc w:val="center"/>
        <w:rPr>
          <w:rFonts w:ascii="微软雅黑" w:eastAsia="微软雅黑" w:hAnsi="微软雅黑" w:cs="微软雅黑"/>
          <w:b/>
          <w:bCs/>
          <w:color w:val="C00000"/>
          <w:kern w:val="0"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 w:val="32"/>
          <w:szCs w:val="32"/>
        </w:rPr>
        <w:t>招兵买马</w:t>
      </w:r>
    </w:p>
    <w:p w:rsidR="00A42AA1" w:rsidRDefault="00A42AA1" w:rsidP="00A42AA1">
      <w:pPr>
        <w:widowControl/>
        <w:spacing w:line="440" w:lineRule="exact"/>
        <w:rPr>
          <w:rFonts w:ascii="微软雅黑" w:eastAsia="微软雅黑" w:hAnsi="微软雅黑" w:cs="微软雅黑"/>
          <w:color w:val="080808"/>
          <w:kern w:val="0"/>
          <w:sz w:val="24"/>
        </w:rPr>
      </w:pPr>
      <w:r>
        <w:rPr>
          <w:rFonts w:ascii="微软雅黑" w:eastAsia="微软雅黑" w:hAnsi="微软雅黑" w:cs="微软雅黑" w:hint="eastAsia"/>
          <w:color w:val="080808"/>
          <w:kern w:val="0"/>
          <w:sz w:val="24"/>
        </w:rPr>
        <w:t>应召入伍</w:t>
      </w:r>
      <w:r>
        <w:rPr>
          <w:rFonts w:ascii="微软雅黑" w:eastAsia="微软雅黑" w:hAnsi="微软雅黑" w:cs="微软雅黑" w:hint="eastAsia"/>
          <w:color w:val="080808"/>
          <w:kern w:val="0"/>
          <w:sz w:val="24"/>
        </w:rPr>
        <w:tab/>
        <w:t>换上戎装</w:t>
      </w:r>
      <w:r>
        <w:rPr>
          <w:rFonts w:ascii="微软雅黑" w:eastAsia="微软雅黑" w:hAnsi="微软雅黑" w:cs="微软雅黑" w:hint="eastAsia"/>
          <w:color w:val="080808"/>
          <w:kern w:val="0"/>
          <w:sz w:val="24"/>
        </w:rPr>
        <w:tab/>
        <w:t>保家卫国，热血青年投身革命。</w:t>
      </w:r>
    </w:p>
    <w:p w:rsidR="0016629C" w:rsidRDefault="00A42AA1" w:rsidP="00A42AA1">
      <w:pPr>
        <w:widowControl/>
        <w:spacing w:line="440" w:lineRule="exact"/>
        <w:rPr>
          <w:rFonts w:ascii="微软雅黑" w:eastAsia="微软雅黑" w:hAnsi="微软雅黑" w:cs="微软雅黑"/>
          <w:b/>
          <w:bCs/>
          <w:color w:val="C00000"/>
          <w:kern w:val="0"/>
          <w:sz w:val="32"/>
          <w:szCs w:val="32"/>
        </w:rPr>
      </w:pPr>
      <w:r>
        <w:rPr>
          <w:rFonts w:ascii="微软雅黑" w:eastAsia="微软雅黑" w:hAnsi="微软雅黑" w:cs="微软雅黑" w:hint="eastAsia"/>
          <w:color w:val="080808"/>
          <w:kern w:val="0"/>
          <w:sz w:val="24"/>
        </w:rPr>
        <w:t>组建革命队伍、授旗、宣布三大纪律六项注意。</w:t>
      </w:r>
    </w:p>
    <w:p w:rsidR="00A42AA1" w:rsidRDefault="006F6E42" w:rsidP="00A42AA1">
      <w:pPr>
        <w:widowControl/>
        <w:spacing w:line="440" w:lineRule="exact"/>
        <w:rPr>
          <w:rFonts w:ascii="微软雅黑" w:eastAsia="微软雅黑" w:hAnsi="微软雅黑" w:cs="微软雅黑"/>
          <w:b/>
          <w:bCs/>
          <w:color w:val="C00000"/>
          <w:kern w:val="0"/>
          <w:sz w:val="32"/>
          <w:szCs w:val="32"/>
        </w:rPr>
      </w:pPr>
      <w:r>
        <w:rPr>
          <w:rFonts w:ascii="微软雅黑" w:eastAsia="微软雅黑" w:hAnsi="微软雅黑" w:cs="微软雅黑"/>
          <w:b/>
          <w:bCs/>
          <w:noProof/>
          <w:color w:val="C00000"/>
          <w:kern w:val="0"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133985</wp:posOffset>
            </wp:positionV>
            <wp:extent cx="5600065" cy="1847850"/>
            <wp:effectExtent l="19050" t="0" r="635" b="0"/>
            <wp:wrapTopAndBottom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06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2AA1" w:rsidRDefault="00A42AA1" w:rsidP="00A42AA1">
      <w:pPr>
        <w:widowControl/>
        <w:spacing w:line="440" w:lineRule="exact"/>
        <w:rPr>
          <w:rFonts w:ascii="微软雅黑" w:eastAsia="微软雅黑" w:hAnsi="微软雅黑" w:cs="微软雅黑"/>
          <w:b/>
          <w:bCs/>
          <w:color w:val="C00000"/>
          <w:kern w:val="0"/>
          <w:sz w:val="32"/>
          <w:szCs w:val="32"/>
        </w:rPr>
      </w:pPr>
    </w:p>
    <w:p w:rsidR="0016629C" w:rsidRDefault="0016629C" w:rsidP="00A42AA1">
      <w:pPr>
        <w:widowControl/>
        <w:spacing w:line="440" w:lineRule="exact"/>
        <w:rPr>
          <w:rFonts w:ascii="微软雅黑" w:eastAsia="微软雅黑" w:hAnsi="微软雅黑" w:cs="微软雅黑"/>
          <w:b/>
          <w:bCs/>
          <w:color w:val="C00000"/>
          <w:kern w:val="0"/>
          <w:sz w:val="32"/>
          <w:szCs w:val="32"/>
        </w:rPr>
      </w:pPr>
    </w:p>
    <w:p w:rsidR="00A42AA1" w:rsidRDefault="00A42AA1" w:rsidP="00A42AA1">
      <w:pPr>
        <w:widowControl/>
        <w:spacing w:line="440" w:lineRule="exact"/>
        <w:jc w:val="center"/>
        <w:rPr>
          <w:rFonts w:ascii="微软雅黑" w:eastAsia="微软雅黑" w:hAnsi="微软雅黑" w:cs="微软雅黑"/>
          <w:b/>
          <w:bCs/>
          <w:color w:val="C00000"/>
          <w:kern w:val="0"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 w:val="32"/>
          <w:szCs w:val="32"/>
        </w:rPr>
        <w:t>（二）重温党史</w:t>
      </w:r>
    </w:p>
    <w:p w:rsidR="00A42AA1" w:rsidRDefault="00A42AA1" w:rsidP="00A42AA1">
      <w:pPr>
        <w:spacing w:line="360" w:lineRule="exact"/>
        <w:rPr>
          <w:rFonts w:ascii="微软雅黑" w:eastAsia="微软雅黑" w:hAnsi="微软雅黑" w:cs="微软雅黑"/>
          <w:color w:val="000000" w:themeColor="text1"/>
          <w:spacing w:val="20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pacing w:val="20"/>
          <w:sz w:val="24"/>
        </w:rPr>
        <w:t>1921年7月，中国共产党成立，在中国历史上这是开天辟地的大事件。因此，1921年也是中国共产党全部历史的开端，在中国革命史上具有划时代的作用。我们的中国历程从1921年开始。新中国的故事开启了新的篇章。</w:t>
      </w:r>
    </w:p>
    <w:p w:rsidR="00A42AA1" w:rsidRDefault="00A42AA1" w:rsidP="00A42AA1">
      <w:pPr>
        <w:spacing w:line="360" w:lineRule="exact"/>
        <w:ind w:firstLineChars="200" w:firstLine="560"/>
        <w:rPr>
          <w:rFonts w:ascii="微软雅黑" w:eastAsia="微软雅黑" w:hAnsi="微软雅黑" w:cs="微软雅黑"/>
          <w:color w:val="000000" w:themeColor="text1"/>
          <w:spacing w:val="20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pacing w:val="20"/>
          <w:sz w:val="24"/>
        </w:rPr>
        <w:t>伴随着中国人民经过100多年前仆后继，英勇不堪的奋斗，终于，我们迎来了崭新的中华人民共和国的成立。1949年开国大典的举行，向世界宣告-------中国人民从此站起来了。随着几代人不断的努力，我们在探索的过程中也有过曲折和失误。同时，我们更是取得了一系列的重大成就。中国社会发生了巨大深刻的变化，从经济实力到文化教育，社会的一个又一个方面，我们都在变化，快速发展着。</w:t>
      </w:r>
    </w:p>
    <w:p w:rsidR="009C0DD6" w:rsidRDefault="009C0DD6" w:rsidP="009C0DD6">
      <w:pPr>
        <w:spacing w:line="360" w:lineRule="exact"/>
        <w:ind w:firstLineChars="200" w:firstLine="560"/>
        <w:rPr>
          <w:rFonts w:ascii="微软雅黑" w:eastAsia="微软雅黑" w:hAnsi="微软雅黑" w:cs="微软雅黑"/>
          <w:color w:val="000000" w:themeColor="text1"/>
          <w:spacing w:val="20"/>
          <w:sz w:val="24"/>
        </w:rPr>
      </w:pPr>
    </w:p>
    <w:p w:rsidR="009C0DD6" w:rsidRDefault="009C0DD6" w:rsidP="009C0DD6">
      <w:pPr>
        <w:spacing w:line="360" w:lineRule="exact"/>
        <w:ind w:firstLineChars="200" w:firstLine="480"/>
        <w:rPr>
          <w:rFonts w:ascii="微软雅黑" w:eastAsia="微软雅黑" w:hAnsi="微软雅黑" w:cs="微软雅黑"/>
          <w:color w:val="000000" w:themeColor="text1"/>
          <w:spacing w:val="20"/>
          <w:sz w:val="24"/>
        </w:rPr>
      </w:pPr>
      <w:r w:rsidRPr="009C0DD6">
        <w:rPr>
          <w:rFonts w:ascii="微软雅黑" w:eastAsia="微软雅黑" w:hAnsi="微软雅黑" w:cs="微软雅黑"/>
          <w:noProof/>
          <w:color w:val="000000" w:themeColor="text1"/>
          <w:spacing w:val="20"/>
          <w:sz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278765</wp:posOffset>
            </wp:positionV>
            <wp:extent cx="5581650" cy="1828800"/>
            <wp:effectExtent l="19050" t="0" r="0" b="0"/>
            <wp:wrapTopAndBottom/>
            <wp:docPr id="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DD6" w:rsidRDefault="009C0DD6" w:rsidP="009C0DD6">
      <w:pPr>
        <w:spacing w:line="360" w:lineRule="exact"/>
        <w:ind w:firstLineChars="200" w:firstLine="560"/>
        <w:rPr>
          <w:rFonts w:ascii="微软雅黑" w:eastAsia="微软雅黑" w:hAnsi="微软雅黑" w:cs="微软雅黑"/>
          <w:color w:val="000000" w:themeColor="text1"/>
          <w:spacing w:val="20"/>
          <w:sz w:val="24"/>
        </w:rPr>
      </w:pPr>
    </w:p>
    <w:p w:rsidR="009C0DD6" w:rsidRDefault="009C0DD6" w:rsidP="009C0DD6">
      <w:pPr>
        <w:spacing w:line="360" w:lineRule="exact"/>
        <w:ind w:firstLineChars="200" w:firstLine="560"/>
        <w:rPr>
          <w:rFonts w:ascii="微软雅黑" w:eastAsia="微软雅黑" w:hAnsi="微软雅黑" w:cs="微软雅黑"/>
          <w:color w:val="000000" w:themeColor="text1"/>
          <w:spacing w:val="20"/>
          <w:sz w:val="24"/>
        </w:rPr>
      </w:pPr>
    </w:p>
    <w:p w:rsidR="009C0DD6" w:rsidRDefault="009C0DD6" w:rsidP="009C0DD6">
      <w:pPr>
        <w:spacing w:line="360" w:lineRule="exact"/>
        <w:rPr>
          <w:rFonts w:ascii="微软雅黑" w:eastAsia="微软雅黑" w:hAnsi="微软雅黑" w:cs="微软雅黑"/>
          <w:b/>
          <w:bCs/>
          <w:color w:val="C00000"/>
          <w:kern w:val="0"/>
          <w:sz w:val="24"/>
        </w:rPr>
      </w:pPr>
    </w:p>
    <w:p w:rsidR="009C0DD6" w:rsidRDefault="009C0DD6" w:rsidP="009C0DD6">
      <w:pPr>
        <w:widowControl/>
        <w:spacing w:line="700" w:lineRule="exact"/>
        <w:jc w:val="center"/>
        <w:rPr>
          <w:rFonts w:ascii="微软雅黑" w:eastAsia="微软雅黑" w:hAnsi="微软雅黑" w:cs="微软雅黑"/>
          <w:b/>
          <w:bCs/>
          <w:color w:val="C00000"/>
          <w:kern w:val="0"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 w:val="32"/>
          <w:szCs w:val="32"/>
        </w:rPr>
        <w:lastRenderedPageBreak/>
        <w:t>（三）重温入党誓词</w:t>
      </w:r>
    </w:p>
    <w:p w:rsidR="009C0DD6" w:rsidRDefault="009C0DD6" w:rsidP="009C0DD6">
      <w:pPr>
        <w:spacing w:line="360" w:lineRule="exact"/>
        <w:ind w:firstLineChars="200" w:firstLine="480"/>
        <w:rPr>
          <w:rFonts w:ascii="微软雅黑" w:eastAsia="微软雅黑" w:hAnsi="微软雅黑" w:cs="微软雅黑"/>
          <w:color w:val="080808"/>
          <w:kern w:val="0"/>
          <w:sz w:val="24"/>
        </w:rPr>
      </w:pPr>
      <w:r>
        <w:rPr>
          <w:rFonts w:ascii="微软雅黑" w:eastAsia="微软雅黑" w:hAnsi="微软雅黑" w:cs="微软雅黑" w:hint="eastAsia"/>
          <w:color w:val="080808"/>
          <w:kern w:val="0"/>
          <w:sz w:val="24"/>
        </w:rPr>
        <w:t>我志愿加入中国共产党，拥护党的纲领，遵守党的章程，履行党员义务，执行党的决定，严守党的纪律，保守党的秘密，对党忠诚，积极工作，为共产主义奋斗终身，随时准备为党和人民牺牲一切，永不叛党。</w:t>
      </w:r>
    </w:p>
    <w:p w:rsidR="009C0DD6" w:rsidRDefault="009C0DD6" w:rsidP="009C0DD6">
      <w:pPr>
        <w:spacing w:line="360" w:lineRule="exact"/>
        <w:ind w:firstLineChars="200" w:firstLine="480"/>
        <w:rPr>
          <w:rFonts w:ascii="微软雅黑" w:eastAsia="微软雅黑" w:hAnsi="微软雅黑" w:cs="微软雅黑"/>
          <w:color w:val="080808"/>
          <w:kern w:val="0"/>
          <w:sz w:val="24"/>
        </w:rPr>
      </w:pPr>
      <w:r>
        <w:rPr>
          <w:rFonts w:ascii="微软雅黑" w:eastAsia="微软雅黑" w:hAnsi="微软雅黑" w:cs="微软雅黑" w:hint="eastAsia"/>
          <w:noProof/>
          <w:color w:val="080808"/>
          <w:kern w:val="0"/>
          <w:sz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511810</wp:posOffset>
            </wp:positionV>
            <wp:extent cx="5581650" cy="1857375"/>
            <wp:effectExtent l="19050" t="0" r="0" b="0"/>
            <wp:wrapTopAndBottom/>
            <wp:docPr id="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color w:val="080808"/>
          <w:kern w:val="0"/>
          <w:sz w:val="24"/>
        </w:rPr>
        <w:t xml:space="preserve">                       宣誓人：***</w:t>
      </w:r>
    </w:p>
    <w:p w:rsidR="00A42AA1" w:rsidRDefault="00A42AA1" w:rsidP="00A42AA1">
      <w:pPr>
        <w:widowControl/>
        <w:spacing w:line="700" w:lineRule="exact"/>
        <w:jc w:val="center"/>
        <w:rPr>
          <w:rFonts w:ascii="微软雅黑" w:eastAsia="微软雅黑" w:hAnsi="微软雅黑" w:cs="微软雅黑"/>
          <w:b/>
          <w:bCs/>
          <w:color w:val="C00000"/>
          <w:kern w:val="0"/>
          <w:sz w:val="32"/>
          <w:szCs w:val="32"/>
        </w:rPr>
      </w:pPr>
    </w:p>
    <w:p w:rsidR="00A42AA1" w:rsidRDefault="00A42AA1" w:rsidP="00A42AA1">
      <w:pPr>
        <w:widowControl/>
        <w:spacing w:line="700" w:lineRule="exact"/>
        <w:rPr>
          <w:rFonts w:ascii="微软雅黑" w:eastAsia="微软雅黑" w:hAnsi="微软雅黑" w:cs="微软雅黑"/>
          <w:b/>
          <w:bCs/>
          <w:color w:val="C00000"/>
          <w:kern w:val="0"/>
          <w:sz w:val="32"/>
          <w:szCs w:val="32"/>
        </w:rPr>
      </w:pPr>
    </w:p>
    <w:p w:rsidR="00A42AA1" w:rsidRDefault="00A42AA1" w:rsidP="00A42AA1">
      <w:pPr>
        <w:widowControl/>
        <w:spacing w:line="700" w:lineRule="exact"/>
        <w:jc w:val="center"/>
        <w:rPr>
          <w:rFonts w:ascii="微软雅黑" w:eastAsia="微软雅黑" w:hAnsi="微软雅黑" w:cs="微软雅黑"/>
          <w:b/>
          <w:bCs/>
          <w:color w:val="C00000"/>
          <w:kern w:val="0"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 w:val="32"/>
          <w:szCs w:val="32"/>
        </w:rPr>
        <w:t>（</w:t>
      </w:r>
      <w:r w:rsidR="009C0DD6">
        <w:rPr>
          <w:rFonts w:ascii="微软雅黑" w:eastAsia="微软雅黑" w:hAnsi="微软雅黑" w:cs="微软雅黑" w:hint="eastAsia"/>
          <w:b/>
          <w:bCs/>
          <w:color w:val="C00000"/>
          <w:kern w:val="0"/>
          <w:sz w:val="32"/>
          <w:szCs w:val="32"/>
        </w:rPr>
        <w:t>四</w:t>
      </w: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 w:val="32"/>
          <w:szCs w:val="32"/>
        </w:rPr>
        <w:t>）重走长征路</w:t>
      </w:r>
    </w:p>
    <w:p w:rsidR="00A42AA1" w:rsidRDefault="00A42AA1" w:rsidP="00A42AA1">
      <w:pPr>
        <w:spacing w:line="360" w:lineRule="exact"/>
        <w:ind w:firstLineChars="200" w:firstLine="480"/>
        <w:rPr>
          <w:rFonts w:ascii="微软雅黑" w:eastAsia="微软雅黑" w:hAnsi="微软雅黑" w:cs="微软雅黑"/>
          <w:color w:val="080808"/>
          <w:kern w:val="0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80808"/>
          <w:kern w:val="0"/>
          <w:sz w:val="24"/>
        </w:rPr>
        <w:t>长征是人类历史上的伟大奇迹，中央红军共进行了380余次战斗，攻占700多座县城，红军牺牲了营以上干部多达430余人，平均年龄不到30岁，共击溃国民党军数百个团，期间共经过14个省，翻越18座大山，跨过24条大河，走过荒草地，翻过雪山，行程约二万五千里，红一方面军于1935年10月到达陕北，与陕北红军胜利会师。1936年10月，红二、四方面军到达甘肃会宁地区，同红一方面军会师。红军三大主力会师，标志着万里长征的胜利结束。</w:t>
      </w:r>
    </w:p>
    <w:p w:rsidR="00A42AA1" w:rsidRPr="0016629C" w:rsidRDefault="0016629C" w:rsidP="0020739E">
      <w:pPr>
        <w:rPr>
          <w:rFonts w:ascii="微软雅黑" w:eastAsia="微软雅黑" w:hAnsi="微软雅黑" w:cs="微软雅黑"/>
          <w:color w:val="080808"/>
          <w:kern w:val="0"/>
          <w:sz w:val="28"/>
          <w:szCs w:val="28"/>
        </w:rPr>
      </w:pPr>
      <w:r>
        <w:rPr>
          <w:rFonts w:ascii="微软雅黑" w:eastAsia="微软雅黑" w:hAnsi="微软雅黑" w:cs="微软雅黑"/>
          <w:noProof/>
          <w:color w:val="080808"/>
          <w:kern w:val="0"/>
          <w:sz w:val="28"/>
          <w:szCs w:val="28"/>
        </w:rPr>
        <w:drawing>
          <wp:inline distT="0" distB="0" distL="0" distR="0">
            <wp:extent cx="5505450" cy="184785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AA1" w:rsidRDefault="00A42AA1" w:rsidP="00A42AA1">
      <w:pPr>
        <w:widowControl/>
        <w:spacing w:line="700" w:lineRule="exact"/>
        <w:rPr>
          <w:rFonts w:ascii="微软雅黑" w:eastAsia="微软雅黑" w:hAnsi="微软雅黑" w:cs="微软雅黑"/>
          <w:b/>
          <w:bCs/>
          <w:color w:val="C00000"/>
          <w:kern w:val="0"/>
          <w:sz w:val="32"/>
          <w:szCs w:val="32"/>
        </w:rPr>
      </w:pPr>
    </w:p>
    <w:p w:rsidR="00A42AA1" w:rsidRDefault="00A42AA1" w:rsidP="003E091C">
      <w:pPr>
        <w:widowControl/>
        <w:spacing w:line="700" w:lineRule="exact"/>
        <w:rPr>
          <w:rFonts w:ascii="微软雅黑" w:eastAsia="微软雅黑" w:hAnsi="微软雅黑" w:cs="微软雅黑"/>
          <w:b/>
          <w:bCs/>
          <w:color w:val="C00000"/>
          <w:kern w:val="0"/>
          <w:sz w:val="32"/>
          <w:szCs w:val="32"/>
        </w:rPr>
      </w:pPr>
    </w:p>
    <w:p w:rsidR="00A42AA1" w:rsidRDefault="00A42AA1" w:rsidP="00A42AA1">
      <w:pPr>
        <w:widowControl/>
        <w:spacing w:line="700" w:lineRule="exact"/>
        <w:jc w:val="center"/>
        <w:rPr>
          <w:rFonts w:ascii="微软雅黑" w:eastAsia="微软雅黑" w:hAnsi="微软雅黑" w:cs="微软雅黑"/>
          <w:b/>
          <w:bCs/>
          <w:color w:val="C00000"/>
          <w:kern w:val="0"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 w:val="32"/>
          <w:szCs w:val="32"/>
        </w:rPr>
        <w:lastRenderedPageBreak/>
        <w:t>（五）</w:t>
      </w:r>
      <w:r w:rsidR="00133EB8">
        <w:rPr>
          <w:rFonts w:ascii="微软雅黑" w:eastAsia="微软雅黑" w:hAnsi="微软雅黑" w:cs="微软雅黑" w:hint="eastAsia"/>
          <w:b/>
          <w:bCs/>
          <w:color w:val="C00000"/>
          <w:kern w:val="0"/>
          <w:sz w:val="32"/>
          <w:szCs w:val="32"/>
        </w:rPr>
        <w:t>通关文牒</w:t>
      </w:r>
    </w:p>
    <w:p w:rsidR="00225423" w:rsidRPr="00225423" w:rsidRDefault="00225423" w:rsidP="00225423">
      <w:pPr>
        <w:spacing w:line="360" w:lineRule="exact"/>
        <w:ind w:firstLineChars="200" w:firstLine="480"/>
        <w:rPr>
          <w:rFonts w:ascii="微软雅黑" w:eastAsia="微软雅黑" w:hAnsi="微软雅黑" w:cs="微软雅黑"/>
          <w:b/>
          <w:bCs/>
          <w:color w:val="080808"/>
          <w:kern w:val="0"/>
          <w:sz w:val="24"/>
        </w:rPr>
      </w:pPr>
      <w:r w:rsidRPr="00225423">
        <w:rPr>
          <w:rFonts w:ascii="微软雅黑" w:eastAsia="微软雅黑" w:hAnsi="微软雅黑" w:cs="微软雅黑" w:hint="eastAsia"/>
          <w:b/>
          <w:bCs/>
          <w:color w:val="080808"/>
          <w:kern w:val="0"/>
          <w:sz w:val="24"/>
        </w:rPr>
        <w:t>第一关：武汉保卫战</w:t>
      </w:r>
    </w:p>
    <w:p w:rsidR="00225423" w:rsidRPr="00225423" w:rsidRDefault="00225423" w:rsidP="00225423">
      <w:pPr>
        <w:spacing w:line="360" w:lineRule="exact"/>
        <w:ind w:leftChars="200" w:left="660" w:hangingChars="100" w:hanging="240"/>
        <w:rPr>
          <w:rFonts w:ascii="微软雅黑" w:eastAsia="微软雅黑" w:hAnsi="微软雅黑" w:cs="微软雅黑"/>
          <w:color w:val="080808"/>
          <w:kern w:val="0"/>
          <w:sz w:val="24"/>
        </w:rPr>
      </w:pPr>
      <w:r w:rsidRPr="00225423">
        <w:rPr>
          <w:rFonts w:ascii="微软雅黑" w:eastAsia="微软雅黑" w:hAnsi="微软雅黑" w:cs="微软雅黑" w:hint="eastAsia"/>
          <w:color w:val="080808"/>
          <w:kern w:val="0"/>
          <w:sz w:val="24"/>
        </w:rPr>
        <w:t xml:space="preserve">  道具：独轮车一台、弹药箱4个（2个弹药箱放置40个手榴弹、2个弹药箱放置10瓶矿泉水）、麻袋4带。</w:t>
      </w:r>
    </w:p>
    <w:p w:rsidR="00225423" w:rsidRPr="00225423" w:rsidRDefault="00225423" w:rsidP="00225423">
      <w:pPr>
        <w:spacing w:line="360" w:lineRule="exact"/>
        <w:ind w:firstLineChars="200" w:firstLine="480"/>
        <w:rPr>
          <w:rFonts w:ascii="微软雅黑" w:eastAsia="微软雅黑" w:hAnsi="微软雅黑" w:cs="微软雅黑"/>
          <w:color w:val="080808"/>
          <w:kern w:val="0"/>
          <w:sz w:val="24"/>
        </w:rPr>
      </w:pPr>
      <w:r w:rsidRPr="00225423">
        <w:rPr>
          <w:rFonts w:ascii="微软雅黑" w:eastAsia="微软雅黑" w:hAnsi="微软雅黑" w:cs="微软雅黑" w:hint="eastAsia"/>
          <w:color w:val="080808"/>
          <w:kern w:val="0"/>
          <w:sz w:val="24"/>
        </w:rPr>
        <w:t xml:space="preserve">  任务：1、用独轮车把弹药箱运送至淞沪会战场，运送途中不能停顿不能掉落。</w:t>
      </w:r>
    </w:p>
    <w:p w:rsidR="00225423" w:rsidRPr="00225423" w:rsidRDefault="00225423" w:rsidP="00225423">
      <w:pPr>
        <w:spacing w:line="360" w:lineRule="exact"/>
        <w:ind w:firstLineChars="600" w:firstLine="1440"/>
        <w:rPr>
          <w:rFonts w:ascii="微软雅黑" w:eastAsia="微软雅黑" w:hAnsi="微软雅黑" w:cs="微软雅黑"/>
          <w:color w:val="080808"/>
          <w:kern w:val="0"/>
          <w:sz w:val="24"/>
        </w:rPr>
      </w:pPr>
      <w:r>
        <w:rPr>
          <w:rFonts w:ascii="微软雅黑" w:eastAsia="微软雅黑" w:hAnsi="微软雅黑" w:cs="微软雅黑" w:hint="eastAsia"/>
          <w:color w:val="080808"/>
          <w:kern w:val="0"/>
          <w:sz w:val="24"/>
        </w:rPr>
        <w:t>2、</w:t>
      </w:r>
      <w:r w:rsidRPr="00225423">
        <w:rPr>
          <w:rFonts w:ascii="微软雅黑" w:eastAsia="微软雅黑" w:hAnsi="微软雅黑" w:cs="微软雅黑" w:hint="eastAsia"/>
          <w:color w:val="080808"/>
          <w:kern w:val="0"/>
          <w:sz w:val="24"/>
        </w:rPr>
        <w:t>人力输送前线抗战物质，麻袋物质。</w:t>
      </w:r>
    </w:p>
    <w:p w:rsidR="00225423" w:rsidRPr="00225423" w:rsidRDefault="00225423" w:rsidP="00225423">
      <w:pPr>
        <w:spacing w:line="360" w:lineRule="exact"/>
        <w:ind w:firstLineChars="600" w:firstLine="1440"/>
        <w:rPr>
          <w:rFonts w:ascii="微软雅黑" w:eastAsia="微软雅黑" w:hAnsi="微软雅黑" w:cs="微软雅黑"/>
          <w:color w:val="080808"/>
          <w:kern w:val="0"/>
          <w:sz w:val="24"/>
        </w:rPr>
      </w:pPr>
      <w:r>
        <w:rPr>
          <w:rFonts w:ascii="微软雅黑" w:eastAsia="微软雅黑" w:hAnsi="微软雅黑" w:cs="微软雅黑" w:hint="eastAsia"/>
          <w:color w:val="080808"/>
          <w:kern w:val="0"/>
          <w:sz w:val="24"/>
        </w:rPr>
        <w:t>3、</w:t>
      </w:r>
      <w:r w:rsidRPr="00225423">
        <w:rPr>
          <w:rFonts w:ascii="微软雅黑" w:eastAsia="微软雅黑" w:hAnsi="微软雅黑" w:cs="微软雅黑" w:hint="eastAsia"/>
          <w:color w:val="080808"/>
          <w:kern w:val="0"/>
          <w:sz w:val="24"/>
        </w:rPr>
        <w:t>中途停顿以及掉落本关重头来过。</w:t>
      </w:r>
    </w:p>
    <w:p w:rsidR="00735DF6" w:rsidRPr="00735DF6" w:rsidRDefault="00D47A46" w:rsidP="00735DF6">
      <w:pPr>
        <w:spacing w:line="360" w:lineRule="exact"/>
        <w:ind w:firstLineChars="200" w:firstLine="480"/>
        <w:rPr>
          <w:rFonts w:ascii="微软雅黑" w:eastAsia="微软雅黑" w:hAnsi="微软雅黑" w:cs="微软雅黑"/>
          <w:color w:val="080808"/>
          <w:kern w:val="0"/>
          <w:sz w:val="24"/>
        </w:rPr>
      </w:pPr>
      <w:r>
        <w:rPr>
          <w:rFonts w:ascii="微软雅黑" w:eastAsia="微软雅黑" w:hAnsi="微软雅黑" w:cs="微软雅黑" w:hint="eastAsia"/>
          <w:noProof/>
          <w:color w:val="080808"/>
          <w:kern w:val="0"/>
          <w:sz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435610</wp:posOffset>
            </wp:positionV>
            <wp:extent cx="5543550" cy="1847850"/>
            <wp:effectExtent l="19050" t="0" r="0" b="0"/>
            <wp:wrapTopAndBottom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5423" w:rsidRPr="00225423">
        <w:rPr>
          <w:rFonts w:ascii="微软雅黑" w:eastAsia="微软雅黑" w:hAnsi="微软雅黑" w:cs="微软雅黑" w:hint="eastAsia"/>
          <w:color w:val="080808"/>
          <w:kern w:val="0"/>
          <w:sz w:val="24"/>
        </w:rPr>
        <w:t xml:space="preserve">  通关人物：指导员+工兵</w:t>
      </w:r>
    </w:p>
    <w:p w:rsidR="00225423" w:rsidRDefault="00225423" w:rsidP="00707478">
      <w:pPr>
        <w:spacing w:line="360" w:lineRule="exact"/>
        <w:ind w:firstLineChars="200" w:firstLine="480"/>
        <w:rPr>
          <w:rFonts w:ascii="微软雅黑" w:eastAsia="微软雅黑" w:hAnsi="微软雅黑" w:cs="微软雅黑"/>
          <w:color w:val="080808"/>
          <w:kern w:val="0"/>
          <w:sz w:val="24"/>
        </w:rPr>
      </w:pPr>
    </w:p>
    <w:p w:rsidR="00C1645A" w:rsidRDefault="00C1645A" w:rsidP="00C1645A">
      <w:pPr>
        <w:spacing w:line="360" w:lineRule="exact"/>
        <w:rPr>
          <w:rFonts w:ascii="微软雅黑" w:eastAsia="微软雅黑" w:hAnsi="微软雅黑" w:cs="微软雅黑"/>
          <w:color w:val="080808"/>
          <w:kern w:val="0"/>
          <w:sz w:val="24"/>
        </w:rPr>
      </w:pPr>
    </w:p>
    <w:p w:rsidR="00D47A46" w:rsidRDefault="00D47A46" w:rsidP="00C1645A">
      <w:pPr>
        <w:spacing w:line="360" w:lineRule="exact"/>
        <w:ind w:firstLineChars="200" w:firstLine="480"/>
        <w:rPr>
          <w:rFonts w:ascii="微软雅黑" w:eastAsia="微软雅黑" w:hAnsi="微软雅黑" w:cs="微软雅黑"/>
          <w:color w:val="080808"/>
          <w:kern w:val="0"/>
          <w:sz w:val="24"/>
        </w:rPr>
      </w:pPr>
    </w:p>
    <w:p w:rsidR="00EA76B6" w:rsidRPr="00EA76B6" w:rsidRDefault="00EA76B6" w:rsidP="00C1645A">
      <w:pPr>
        <w:widowControl/>
        <w:spacing w:line="560" w:lineRule="exact"/>
        <w:ind w:firstLineChars="200" w:firstLine="480"/>
        <w:rPr>
          <w:rFonts w:ascii="微软雅黑" w:eastAsia="微软雅黑" w:hAnsi="微软雅黑" w:cs="微软雅黑"/>
          <w:b/>
          <w:bCs/>
          <w:color w:val="C00000"/>
          <w:kern w:val="0"/>
          <w:sz w:val="32"/>
          <w:szCs w:val="32"/>
        </w:rPr>
      </w:pPr>
      <w:r w:rsidRPr="00EA76B6">
        <w:rPr>
          <w:rFonts w:ascii="微软雅黑" w:eastAsia="微软雅黑" w:hAnsi="微软雅黑" w:cs="微软雅黑" w:hint="eastAsia"/>
          <w:b/>
          <w:bCs/>
          <w:color w:val="080808"/>
          <w:kern w:val="0"/>
          <w:sz w:val="24"/>
        </w:rPr>
        <w:t>第二关：淞沪会战</w:t>
      </w:r>
    </w:p>
    <w:p w:rsidR="00EA76B6" w:rsidRPr="00EA76B6" w:rsidRDefault="00EA76B6" w:rsidP="00C1645A">
      <w:pPr>
        <w:spacing w:line="360" w:lineRule="exact"/>
        <w:ind w:leftChars="200" w:left="420"/>
        <w:rPr>
          <w:rFonts w:ascii="微软雅黑" w:eastAsia="微软雅黑" w:hAnsi="微软雅黑" w:cs="微软雅黑"/>
          <w:color w:val="080808"/>
          <w:kern w:val="0"/>
          <w:sz w:val="24"/>
        </w:rPr>
      </w:pPr>
      <w:r w:rsidRPr="00EA76B6">
        <w:rPr>
          <w:rFonts w:ascii="微软雅黑" w:eastAsia="微软雅黑" w:hAnsi="微软雅黑" w:cs="微软雅黑" w:hint="eastAsia"/>
          <w:color w:val="080808"/>
          <w:kern w:val="0"/>
          <w:sz w:val="24"/>
        </w:rPr>
        <w:t>道具：弹药箱4个（2个弹药箱放置40个手榴弹、2个弹药箱放置10瓶矿泉水）、麻袋4带、扁担一根、箩筐一个</w:t>
      </w:r>
    </w:p>
    <w:p w:rsidR="00EA76B6" w:rsidRPr="00EA76B6" w:rsidRDefault="00EA76B6" w:rsidP="00C1645A">
      <w:pPr>
        <w:spacing w:line="360" w:lineRule="exact"/>
        <w:ind w:leftChars="150" w:left="315" w:firstLineChars="50" w:firstLine="120"/>
        <w:rPr>
          <w:rFonts w:ascii="微软雅黑" w:eastAsia="微软雅黑" w:hAnsi="微软雅黑" w:cs="微软雅黑"/>
          <w:color w:val="080808"/>
          <w:kern w:val="0"/>
          <w:sz w:val="24"/>
        </w:rPr>
      </w:pPr>
      <w:r w:rsidRPr="00EA76B6">
        <w:rPr>
          <w:rFonts w:ascii="微软雅黑" w:eastAsia="微软雅黑" w:hAnsi="微软雅黑" w:cs="微软雅黑" w:hint="eastAsia"/>
          <w:color w:val="080808"/>
          <w:kern w:val="0"/>
          <w:sz w:val="24"/>
        </w:rPr>
        <w:t>任务：1、人力利用扁担和箩筐把弹药箱和抗战物资运送至上</w:t>
      </w:r>
      <w:r w:rsidR="00036EC9">
        <w:rPr>
          <w:rFonts w:ascii="微软雅黑" w:eastAsia="微软雅黑" w:hAnsi="微软雅黑" w:cs="微软雅黑" w:hint="eastAsia"/>
          <w:bCs/>
          <w:color w:val="080808"/>
          <w:kern w:val="0"/>
          <w:sz w:val="24"/>
        </w:rPr>
        <w:t>高会</w:t>
      </w:r>
      <w:r w:rsidR="00C1645A">
        <w:rPr>
          <w:rFonts w:ascii="微软雅黑" w:eastAsia="微软雅黑" w:hAnsi="微软雅黑" w:cs="微软雅黑" w:hint="eastAsia"/>
          <w:color w:val="080808"/>
          <w:kern w:val="0"/>
          <w:sz w:val="24"/>
        </w:rPr>
        <w:t>战场，运送</w:t>
      </w:r>
      <w:r w:rsidRPr="00EA76B6">
        <w:rPr>
          <w:rFonts w:ascii="微软雅黑" w:eastAsia="微软雅黑" w:hAnsi="微软雅黑" w:cs="微软雅黑" w:hint="eastAsia"/>
          <w:color w:val="080808"/>
          <w:kern w:val="0"/>
          <w:sz w:val="24"/>
        </w:rPr>
        <w:t>中不能停顿不能掉落。</w:t>
      </w:r>
    </w:p>
    <w:p w:rsidR="00EA76B6" w:rsidRPr="00EA76B6" w:rsidRDefault="00EA76B6" w:rsidP="00C1645A">
      <w:pPr>
        <w:spacing w:line="360" w:lineRule="exact"/>
        <w:ind w:firstLineChars="450" w:firstLine="1080"/>
        <w:rPr>
          <w:rFonts w:ascii="微软雅黑" w:eastAsia="微软雅黑" w:hAnsi="微软雅黑" w:cs="微软雅黑"/>
          <w:color w:val="080808"/>
          <w:kern w:val="0"/>
          <w:sz w:val="24"/>
        </w:rPr>
      </w:pPr>
      <w:r w:rsidRPr="00EA76B6">
        <w:rPr>
          <w:rFonts w:ascii="微软雅黑" w:eastAsia="微软雅黑" w:hAnsi="微软雅黑" w:cs="微软雅黑" w:hint="eastAsia"/>
          <w:color w:val="080808"/>
          <w:kern w:val="0"/>
          <w:sz w:val="24"/>
        </w:rPr>
        <w:t>2、中途停顿以及掉落本关重头来过。</w:t>
      </w:r>
    </w:p>
    <w:p w:rsidR="006C4E5D" w:rsidRPr="006C4E5D" w:rsidRDefault="00C1645A" w:rsidP="006C4E5D">
      <w:pPr>
        <w:spacing w:line="360" w:lineRule="exact"/>
        <w:ind w:firstLineChars="200" w:firstLine="480"/>
        <w:rPr>
          <w:rFonts w:ascii="微软雅黑" w:eastAsia="微软雅黑" w:hAnsi="微软雅黑" w:cs="微软雅黑"/>
          <w:color w:val="080808"/>
          <w:kern w:val="0"/>
          <w:sz w:val="24"/>
        </w:rPr>
      </w:pPr>
      <w:r>
        <w:rPr>
          <w:rFonts w:ascii="微软雅黑" w:eastAsia="微软雅黑" w:hAnsi="微软雅黑" w:cs="微软雅黑" w:hint="eastAsia"/>
          <w:noProof/>
          <w:color w:val="080808"/>
          <w:kern w:val="0"/>
          <w:sz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454025</wp:posOffset>
            </wp:positionV>
            <wp:extent cx="5553075" cy="1866900"/>
            <wp:effectExtent l="19050" t="0" r="9525" b="0"/>
            <wp:wrapTopAndBottom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76B6" w:rsidRPr="00EA76B6">
        <w:rPr>
          <w:rFonts w:ascii="微软雅黑" w:eastAsia="微软雅黑" w:hAnsi="微软雅黑" w:cs="微软雅黑" w:hint="eastAsia"/>
          <w:color w:val="080808"/>
          <w:kern w:val="0"/>
          <w:sz w:val="24"/>
        </w:rPr>
        <w:t xml:space="preserve"> </w:t>
      </w:r>
      <w:r w:rsidR="00EA76B6">
        <w:rPr>
          <w:rFonts w:ascii="微软雅黑" w:eastAsia="微软雅黑" w:hAnsi="微软雅黑" w:cs="微软雅黑" w:hint="eastAsia"/>
          <w:color w:val="080808"/>
          <w:kern w:val="0"/>
          <w:sz w:val="24"/>
        </w:rPr>
        <w:t xml:space="preserve"> </w:t>
      </w:r>
      <w:r w:rsidR="00EA76B6" w:rsidRPr="00EA76B6">
        <w:rPr>
          <w:rFonts w:ascii="微软雅黑" w:eastAsia="微软雅黑" w:hAnsi="微软雅黑" w:cs="微软雅黑" w:hint="eastAsia"/>
          <w:color w:val="080808"/>
          <w:kern w:val="0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080808"/>
          <w:kern w:val="0"/>
          <w:sz w:val="24"/>
        </w:rPr>
        <w:t xml:space="preserve">  </w:t>
      </w:r>
      <w:r w:rsidR="00EA76B6" w:rsidRPr="00EA76B6">
        <w:rPr>
          <w:rFonts w:ascii="微软雅黑" w:eastAsia="微软雅黑" w:hAnsi="微软雅黑" w:cs="微软雅黑" w:hint="eastAsia"/>
          <w:color w:val="080808"/>
          <w:kern w:val="0"/>
          <w:sz w:val="24"/>
        </w:rPr>
        <w:t>通关人物：工兵</w:t>
      </w:r>
    </w:p>
    <w:p w:rsidR="006C4E5D" w:rsidRPr="006C4E5D" w:rsidRDefault="006C4E5D" w:rsidP="006C4E5D">
      <w:pPr>
        <w:spacing w:line="360" w:lineRule="exact"/>
        <w:ind w:firstLineChars="200" w:firstLine="480"/>
        <w:rPr>
          <w:rFonts w:ascii="微软雅黑" w:eastAsia="微软雅黑" w:hAnsi="微软雅黑" w:cs="微软雅黑"/>
          <w:color w:val="080808"/>
          <w:kern w:val="0"/>
          <w:sz w:val="24"/>
        </w:rPr>
      </w:pPr>
      <w:r w:rsidRPr="006C4E5D">
        <w:rPr>
          <w:rFonts w:ascii="微软雅黑" w:eastAsia="微软雅黑" w:hAnsi="微软雅黑" w:cs="微软雅黑" w:hint="eastAsia"/>
          <w:color w:val="080808"/>
          <w:kern w:val="0"/>
          <w:sz w:val="24"/>
        </w:rPr>
        <w:t xml:space="preserve">  </w:t>
      </w:r>
    </w:p>
    <w:p w:rsidR="00EA76B6" w:rsidRPr="00EA76B6" w:rsidRDefault="00EA76B6" w:rsidP="00EA76B6">
      <w:pPr>
        <w:spacing w:line="360" w:lineRule="exact"/>
        <w:ind w:firstLineChars="200" w:firstLine="480"/>
        <w:rPr>
          <w:rFonts w:ascii="微软雅黑" w:eastAsia="微软雅黑" w:hAnsi="微软雅黑" w:cs="微软雅黑"/>
          <w:color w:val="080808"/>
          <w:kern w:val="0"/>
          <w:sz w:val="24"/>
        </w:rPr>
      </w:pPr>
    </w:p>
    <w:p w:rsidR="00A42AA1" w:rsidRDefault="00707478" w:rsidP="00707478">
      <w:pPr>
        <w:spacing w:line="360" w:lineRule="exact"/>
        <w:ind w:firstLineChars="200" w:firstLine="640"/>
        <w:rPr>
          <w:rFonts w:ascii="微软雅黑" w:eastAsia="微软雅黑" w:hAnsi="微软雅黑" w:cs="微软雅黑"/>
          <w:b/>
          <w:bCs/>
          <w:color w:val="C00000"/>
          <w:kern w:val="0"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 w:val="32"/>
          <w:szCs w:val="32"/>
        </w:rPr>
        <w:t xml:space="preserve">                    </w:t>
      </w:r>
    </w:p>
    <w:p w:rsidR="00707478" w:rsidRDefault="00707478" w:rsidP="00C27AAB">
      <w:pPr>
        <w:spacing w:line="360" w:lineRule="exact"/>
        <w:rPr>
          <w:rFonts w:ascii="微软雅黑" w:eastAsia="微软雅黑" w:hAnsi="微软雅黑" w:cs="微软雅黑"/>
          <w:b/>
          <w:bCs/>
          <w:color w:val="C00000"/>
          <w:kern w:val="0"/>
          <w:sz w:val="32"/>
          <w:szCs w:val="32"/>
        </w:rPr>
      </w:pPr>
    </w:p>
    <w:p w:rsidR="00735DF6" w:rsidRDefault="00735DF6" w:rsidP="00735DF6">
      <w:pPr>
        <w:spacing w:line="360" w:lineRule="exact"/>
        <w:ind w:firstLineChars="200" w:firstLine="480"/>
        <w:rPr>
          <w:rFonts w:ascii="微软雅黑" w:eastAsia="微软雅黑" w:hAnsi="微软雅黑" w:cs="微软雅黑"/>
          <w:b/>
          <w:bCs/>
          <w:color w:val="080808"/>
          <w:kern w:val="0"/>
          <w:sz w:val="24"/>
        </w:rPr>
      </w:pPr>
    </w:p>
    <w:p w:rsidR="00735DF6" w:rsidRPr="00735DF6" w:rsidRDefault="00735DF6" w:rsidP="00735DF6">
      <w:pPr>
        <w:spacing w:line="360" w:lineRule="exact"/>
        <w:ind w:firstLineChars="150" w:firstLine="360"/>
        <w:rPr>
          <w:rFonts w:ascii="微软雅黑" w:eastAsia="微软雅黑" w:hAnsi="微软雅黑" w:cs="微软雅黑"/>
          <w:b/>
          <w:bCs/>
          <w:color w:val="080808"/>
          <w:kern w:val="0"/>
          <w:sz w:val="24"/>
        </w:rPr>
      </w:pPr>
      <w:r w:rsidRPr="00735DF6">
        <w:rPr>
          <w:rFonts w:ascii="微软雅黑" w:eastAsia="微软雅黑" w:hAnsi="微软雅黑" w:cs="微软雅黑" w:hint="eastAsia"/>
          <w:b/>
          <w:bCs/>
          <w:color w:val="080808"/>
          <w:kern w:val="0"/>
          <w:sz w:val="24"/>
        </w:rPr>
        <w:t>第三关：上高会战</w:t>
      </w:r>
    </w:p>
    <w:p w:rsidR="00735DF6" w:rsidRPr="00735DF6" w:rsidRDefault="00735DF6" w:rsidP="00735DF6">
      <w:pPr>
        <w:spacing w:line="360" w:lineRule="exact"/>
        <w:ind w:leftChars="200" w:left="900" w:hangingChars="200" w:hanging="480"/>
        <w:rPr>
          <w:rFonts w:ascii="微软雅黑" w:eastAsia="微软雅黑" w:hAnsi="微软雅黑" w:cs="微软雅黑"/>
          <w:color w:val="080808"/>
          <w:kern w:val="0"/>
          <w:sz w:val="24"/>
        </w:rPr>
      </w:pPr>
      <w:r w:rsidRPr="00735DF6">
        <w:rPr>
          <w:rFonts w:ascii="微软雅黑" w:eastAsia="微软雅黑" w:hAnsi="微软雅黑" w:cs="微软雅黑" w:hint="eastAsia"/>
          <w:color w:val="080808"/>
          <w:kern w:val="0"/>
          <w:sz w:val="24"/>
        </w:rPr>
        <w:t xml:space="preserve">   道具：弹药箱4个（2个弹药箱放置40个手榴弹、2个弹药箱放置10瓶矿泉水）、麻袋4带、扁担一根、箩筐二个</w:t>
      </w:r>
    </w:p>
    <w:p w:rsidR="00735DF6" w:rsidRPr="00735DF6" w:rsidRDefault="00735DF6" w:rsidP="00735DF6">
      <w:pPr>
        <w:spacing w:line="360" w:lineRule="exact"/>
        <w:ind w:leftChars="200" w:left="660" w:hangingChars="100" w:hanging="240"/>
        <w:rPr>
          <w:rFonts w:ascii="微软雅黑" w:eastAsia="微软雅黑" w:hAnsi="微软雅黑" w:cs="微软雅黑"/>
          <w:color w:val="080808"/>
          <w:kern w:val="0"/>
          <w:sz w:val="24"/>
        </w:rPr>
      </w:pPr>
      <w:r w:rsidRPr="00735DF6">
        <w:rPr>
          <w:rFonts w:ascii="微软雅黑" w:eastAsia="微软雅黑" w:hAnsi="微软雅黑" w:cs="微软雅黑" w:hint="eastAsia"/>
          <w:color w:val="080808"/>
          <w:kern w:val="0"/>
          <w:sz w:val="24"/>
        </w:rPr>
        <w:t xml:space="preserve">  </w:t>
      </w:r>
      <w:r>
        <w:rPr>
          <w:rFonts w:ascii="微软雅黑" w:eastAsia="微软雅黑" w:hAnsi="微软雅黑" w:cs="微软雅黑" w:hint="eastAsia"/>
          <w:color w:val="080808"/>
          <w:kern w:val="0"/>
          <w:sz w:val="24"/>
        </w:rPr>
        <w:t xml:space="preserve"> </w:t>
      </w:r>
      <w:r w:rsidRPr="00735DF6">
        <w:rPr>
          <w:rFonts w:ascii="微软雅黑" w:eastAsia="微软雅黑" w:hAnsi="微软雅黑" w:cs="微软雅黑" w:hint="eastAsia"/>
          <w:color w:val="080808"/>
          <w:kern w:val="0"/>
          <w:sz w:val="24"/>
        </w:rPr>
        <w:t>任务：1、人力利用扁担和箩筐把弹药箱内的弹药（手榴弹和水炮弹）和抗战物资运送至南京保卫战场，运送途中不能停顿不能掉落。</w:t>
      </w:r>
    </w:p>
    <w:p w:rsidR="00735DF6" w:rsidRPr="00735DF6" w:rsidRDefault="00735DF6" w:rsidP="00735DF6">
      <w:pPr>
        <w:spacing w:line="360" w:lineRule="exact"/>
        <w:ind w:firstLineChars="650" w:firstLine="1560"/>
        <w:rPr>
          <w:rFonts w:ascii="微软雅黑" w:eastAsia="微软雅黑" w:hAnsi="微软雅黑" w:cs="微软雅黑"/>
          <w:color w:val="080808"/>
          <w:kern w:val="0"/>
          <w:sz w:val="24"/>
        </w:rPr>
      </w:pPr>
      <w:r w:rsidRPr="00735DF6">
        <w:rPr>
          <w:rFonts w:ascii="微软雅黑" w:eastAsia="微软雅黑" w:hAnsi="微软雅黑" w:cs="微软雅黑" w:hint="eastAsia"/>
          <w:color w:val="080808"/>
          <w:kern w:val="0"/>
          <w:sz w:val="24"/>
        </w:rPr>
        <w:t>2、中途停顿以及掉落本关重头来过。</w:t>
      </w:r>
    </w:p>
    <w:p w:rsidR="00735DF6" w:rsidRPr="00735DF6" w:rsidRDefault="006C4E5D" w:rsidP="00735DF6">
      <w:pPr>
        <w:spacing w:line="360" w:lineRule="exact"/>
        <w:ind w:firstLineChars="200" w:firstLine="480"/>
        <w:rPr>
          <w:rFonts w:ascii="微软雅黑" w:eastAsia="微软雅黑" w:hAnsi="微软雅黑" w:cs="微软雅黑"/>
          <w:color w:val="080808"/>
          <w:kern w:val="0"/>
          <w:sz w:val="24"/>
        </w:rPr>
      </w:pPr>
      <w:r>
        <w:rPr>
          <w:rFonts w:ascii="微软雅黑" w:eastAsia="微软雅黑" w:hAnsi="微软雅黑" w:cs="微软雅黑" w:hint="eastAsia"/>
          <w:noProof/>
          <w:color w:val="080808"/>
          <w:kern w:val="0"/>
          <w:sz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441960</wp:posOffset>
            </wp:positionV>
            <wp:extent cx="5524500" cy="1847850"/>
            <wp:effectExtent l="19050" t="0" r="0" b="0"/>
            <wp:wrapTopAndBottom/>
            <wp:docPr id="1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DF6" w:rsidRPr="00735DF6">
        <w:rPr>
          <w:rFonts w:ascii="微软雅黑" w:eastAsia="微软雅黑" w:hAnsi="微软雅黑" w:cs="微软雅黑" w:hint="eastAsia"/>
          <w:color w:val="080808"/>
          <w:kern w:val="0"/>
          <w:sz w:val="24"/>
        </w:rPr>
        <w:t xml:space="preserve">  通关人物：工兵</w:t>
      </w:r>
    </w:p>
    <w:p w:rsidR="00707478" w:rsidRDefault="00707478" w:rsidP="006C4E5D">
      <w:pPr>
        <w:spacing w:line="360" w:lineRule="exact"/>
        <w:ind w:firstLineChars="200" w:firstLine="640"/>
        <w:rPr>
          <w:rFonts w:ascii="微软雅黑" w:eastAsia="微软雅黑" w:hAnsi="微软雅黑" w:cs="微软雅黑"/>
          <w:b/>
          <w:bCs/>
          <w:color w:val="C00000"/>
          <w:kern w:val="0"/>
          <w:sz w:val="32"/>
          <w:szCs w:val="32"/>
        </w:rPr>
      </w:pPr>
    </w:p>
    <w:p w:rsidR="00C27AAB" w:rsidRDefault="00C27AAB" w:rsidP="006C4E5D">
      <w:pPr>
        <w:spacing w:line="360" w:lineRule="exact"/>
        <w:ind w:firstLineChars="200" w:firstLine="640"/>
        <w:rPr>
          <w:rFonts w:ascii="微软雅黑" w:eastAsia="微软雅黑" w:hAnsi="微软雅黑" w:cs="微软雅黑"/>
          <w:b/>
          <w:bCs/>
          <w:color w:val="C00000"/>
          <w:kern w:val="0"/>
          <w:sz w:val="32"/>
          <w:szCs w:val="32"/>
        </w:rPr>
      </w:pPr>
    </w:p>
    <w:p w:rsidR="00C27AAB" w:rsidRDefault="00C27AAB" w:rsidP="006C4E5D">
      <w:pPr>
        <w:spacing w:line="360" w:lineRule="exact"/>
        <w:ind w:firstLineChars="200" w:firstLine="640"/>
        <w:rPr>
          <w:rFonts w:ascii="微软雅黑" w:eastAsia="微软雅黑" w:hAnsi="微软雅黑" w:cs="微软雅黑"/>
          <w:b/>
          <w:bCs/>
          <w:color w:val="C00000"/>
          <w:kern w:val="0"/>
          <w:sz w:val="32"/>
          <w:szCs w:val="32"/>
        </w:rPr>
      </w:pPr>
    </w:p>
    <w:p w:rsidR="006C4E5D" w:rsidRPr="006C4E5D" w:rsidRDefault="006C4E5D" w:rsidP="006C4E5D">
      <w:pPr>
        <w:spacing w:line="360" w:lineRule="exact"/>
        <w:ind w:firstLineChars="100" w:firstLine="240"/>
        <w:rPr>
          <w:rFonts w:ascii="微软雅黑" w:eastAsia="微软雅黑" w:hAnsi="微软雅黑" w:cs="微软雅黑"/>
          <w:b/>
          <w:color w:val="080808"/>
          <w:kern w:val="0"/>
          <w:sz w:val="24"/>
        </w:rPr>
      </w:pPr>
      <w:r w:rsidRPr="006C4E5D">
        <w:rPr>
          <w:rFonts w:ascii="微软雅黑" w:eastAsia="微软雅黑" w:hAnsi="微软雅黑" w:cs="微软雅黑" w:hint="eastAsia"/>
          <w:b/>
          <w:color w:val="080808"/>
          <w:kern w:val="0"/>
          <w:sz w:val="24"/>
        </w:rPr>
        <w:t>第四关：南京保卫战</w:t>
      </w:r>
    </w:p>
    <w:p w:rsidR="006C4E5D" w:rsidRPr="006C4E5D" w:rsidRDefault="006C4E5D" w:rsidP="006C4E5D">
      <w:pPr>
        <w:spacing w:line="360" w:lineRule="exact"/>
        <w:ind w:firstLineChars="200" w:firstLine="480"/>
        <w:rPr>
          <w:rFonts w:ascii="微软雅黑" w:eastAsia="微软雅黑" w:hAnsi="微软雅黑" w:cs="微软雅黑"/>
          <w:color w:val="080808"/>
          <w:kern w:val="0"/>
          <w:sz w:val="24"/>
        </w:rPr>
      </w:pPr>
      <w:r>
        <w:rPr>
          <w:rFonts w:ascii="微软雅黑" w:eastAsia="微软雅黑" w:hAnsi="微软雅黑" w:cs="微软雅黑" w:hint="eastAsia"/>
          <w:color w:val="080808"/>
          <w:kern w:val="0"/>
          <w:sz w:val="24"/>
        </w:rPr>
        <w:t xml:space="preserve">  </w:t>
      </w:r>
      <w:r w:rsidRPr="006C4E5D">
        <w:rPr>
          <w:rFonts w:ascii="微软雅黑" w:eastAsia="微软雅黑" w:hAnsi="微软雅黑" w:cs="微软雅黑" w:hint="eastAsia"/>
          <w:color w:val="080808"/>
          <w:kern w:val="0"/>
          <w:sz w:val="24"/>
        </w:rPr>
        <w:t>道具：输送而来的箩筐内的手榴弹和水单共计60个。</w:t>
      </w:r>
    </w:p>
    <w:p w:rsidR="006C4E5D" w:rsidRPr="006C4E5D" w:rsidRDefault="006C4E5D" w:rsidP="006C4E5D">
      <w:pPr>
        <w:spacing w:line="360" w:lineRule="exact"/>
        <w:ind w:firstLineChars="200" w:firstLine="480"/>
        <w:rPr>
          <w:rFonts w:ascii="微软雅黑" w:eastAsia="微软雅黑" w:hAnsi="微软雅黑" w:cs="微软雅黑"/>
          <w:color w:val="080808"/>
          <w:kern w:val="0"/>
          <w:sz w:val="24"/>
        </w:rPr>
      </w:pPr>
      <w:r w:rsidRPr="006C4E5D">
        <w:rPr>
          <w:rFonts w:ascii="微软雅黑" w:eastAsia="微软雅黑" w:hAnsi="微软雅黑" w:cs="微软雅黑" w:hint="eastAsia"/>
          <w:color w:val="080808"/>
          <w:kern w:val="0"/>
          <w:sz w:val="24"/>
        </w:rPr>
        <w:t xml:space="preserve">  任务：将手榴弹和水单丢进太原会战的战友箩筐内，掉落出来的不要拿回去重新丢。</w:t>
      </w:r>
    </w:p>
    <w:p w:rsidR="00A96E0F" w:rsidRPr="00A96E0F" w:rsidRDefault="006C4E5D" w:rsidP="00A96E0F">
      <w:pPr>
        <w:spacing w:line="360" w:lineRule="exact"/>
        <w:ind w:firstLineChars="200" w:firstLine="480"/>
        <w:rPr>
          <w:rFonts w:ascii="微软雅黑" w:eastAsia="微软雅黑" w:hAnsi="微软雅黑" w:cs="微软雅黑"/>
          <w:color w:val="080808"/>
          <w:kern w:val="0"/>
          <w:sz w:val="24"/>
        </w:rPr>
      </w:pPr>
      <w:r w:rsidRPr="006C4E5D">
        <w:rPr>
          <w:rFonts w:ascii="微软雅黑" w:eastAsia="微软雅黑" w:hAnsi="微软雅黑" w:cs="微软雅黑" w:hint="eastAsia"/>
          <w:color w:val="080808"/>
          <w:kern w:val="0"/>
          <w:sz w:val="24"/>
        </w:rPr>
        <w:t xml:space="preserve">  通关人物：工兵</w:t>
      </w:r>
    </w:p>
    <w:p w:rsidR="006C4E5D" w:rsidRPr="006C4E5D" w:rsidRDefault="006C4E5D" w:rsidP="006C4E5D">
      <w:pPr>
        <w:spacing w:line="360" w:lineRule="exact"/>
        <w:ind w:firstLineChars="200" w:firstLine="480"/>
        <w:rPr>
          <w:rFonts w:ascii="微软雅黑" w:eastAsia="微软雅黑" w:hAnsi="微软雅黑" w:cs="微软雅黑"/>
          <w:color w:val="080808"/>
          <w:kern w:val="0"/>
          <w:sz w:val="24"/>
        </w:rPr>
      </w:pPr>
    </w:p>
    <w:p w:rsidR="00707478" w:rsidRDefault="00C27AAB" w:rsidP="00707478">
      <w:pPr>
        <w:spacing w:line="360" w:lineRule="exact"/>
        <w:ind w:firstLineChars="200" w:firstLine="640"/>
        <w:rPr>
          <w:rFonts w:ascii="微软雅黑" w:eastAsia="微软雅黑" w:hAnsi="微软雅黑" w:cs="微软雅黑"/>
          <w:b/>
          <w:bCs/>
          <w:color w:val="C00000"/>
          <w:kern w:val="0"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C00000"/>
          <w:kern w:val="0"/>
          <w:sz w:val="32"/>
          <w:szCs w:val="3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114300</wp:posOffset>
            </wp:positionV>
            <wp:extent cx="5514975" cy="1838325"/>
            <wp:effectExtent l="19050" t="0" r="9525" b="0"/>
            <wp:wrapTopAndBottom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478" w:rsidRDefault="00707478" w:rsidP="00C27AAB">
      <w:pPr>
        <w:spacing w:line="360" w:lineRule="exact"/>
        <w:ind w:firstLineChars="200" w:firstLine="640"/>
        <w:rPr>
          <w:rFonts w:ascii="微软雅黑" w:eastAsia="微软雅黑" w:hAnsi="微软雅黑" w:cs="微软雅黑"/>
          <w:b/>
          <w:bCs/>
          <w:color w:val="C00000"/>
          <w:kern w:val="0"/>
          <w:sz w:val="32"/>
          <w:szCs w:val="32"/>
        </w:rPr>
      </w:pPr>
    </w:p>
    <w:p w:rsidR="00707478" w:rsidRDefault="00707478" w:rsidP="00707478">
      <w:pPr>
        <w:spacing w:line="360" w:lineRule="exact"/>
        <w:ind w:firstLineChars="200" w:firstLine="640"/>
        <w:rPr>
          <w:rFonts w:ascii="微软雅黑" w:eastAsia="微软雅黑" w:hAnsi="微软雅黑" w:cs="微软雅黑"/>
          <w:b/>
          <w:bCs/>
          <w:color w:val="C00000"/>
          <w:kern w:val="0"/>
          <w:sz w:val="32"/>
          <w:szCs w:val="32"/>
        </w:rPr>
      </w:pPr>
    </w:p>
    <w:p w:rsidR="00707478" w:rsidRDefault="00707478" w:rsidP="00707478">
      <w:pPr>
        <w:spacing w:line="360" w:lineRule="exact"/>
        <w:ind w:firstLineChars="200" w:firstLine="640"/>
        <w:rPr>
          <w:rFonts w:ascii="微软雅黑" w:eastAsia="微软雅黑" w:hAnsi="微软雅黑" w:cs="微软雅黑"/>
          <w:b/>
          <w:bCs/>
          <w:color w:val="C00000"/>
          <w:kern w:val="0"/>
          <w:sz w:val="32"/>
          <w:szCs w:val="32"/>
        </w:rPr>
      </w:pPr>
    </w:p>
    <w:p w:rsidR="00707478" w:rsidRDefault="00707478" w:rsidP="00707478">
      <w:pPr>
        <w:spacing w:line="360" w:lineRule="exact"/>
        <w:ind w:firstLineChars="200" w:firstLine="640"/>
        <w:rPr>
          <w:rFonts w:ascii="微软雅黑" w:eastAsia="微软雅黑" w:hAnsi="微软雅黑" w:cs="微软雅黑"/>
          <w:b/>
          <w:bCs/>
          <w:color w:val="C00000"/>
          <w:kern w:val="0"/>
          <w:sz w:val="32"/>
          <w:szCs w:val="32"/>
        </w:rPr>
      </w:pPr>
    </w:p>
    <w:p w:rsidR="00707478" w:rsidRDefault="00707478" w:rsidP="00707478">
      <w:pPr>
        <w:spacing w:line="360" w:lineRule="exact"/>
        <w:ind w:firstLineChars="200" w:firstLine="640"/>
        <w:rPr>
          <w:rFonts w:ascii="微软雅黑" w:eastAsia="微软雅黑" w:hAnsi="微软雅黑" w:cs="微软雅黑"/>
          <w:b/>
          <w:bCs/>
          <w:color w:val="C00000"/>
          <w:kern w:val="0"/>
          <w:sz w:val="32"/>
          <w:szCs w:val="32"/>
        </w:rPr>
      </w:pPr>
    </w:p>
    <w:p w:rsidR="00A96E0F" w:rsidRPr="00A96E0F" w:rsidRDefault="00A96E0F" w:rsidP="00A96E0F">
      <w:pPr>
        <w:spacing w:line="360" w:lineRule="exact"/>
        <w:ind w:firstLineChars="200" w:firstLine="480"/>
        <w:rPr>
          <w:rFonts w:ascii="微软雅黑" w:eastAsia="微软雅黑" w:hAnsi="微软雅黑" w:cs="微软雅黑"/>
          <w:b/>
          <w:color w:val="080808"/>
          <w:kern w:val="0"/>
          <w:sz w:val="24"/>
        </w:rPr>
      </w:pPr>
      <w:r w:rsidRPr="00A96E0F">
        <w:rPr>
          <w:rFonts w:ascii="微软雅黑" w:eastAsia="微软雅黑" w:hAnsi="微软雅黑" w:cs="微软雅黑" w:hint="eastAsia"/>
          <w:b/>
          <w:color w:val="080808"/>
          <w:kern w:val="0"/>
          <w:sz w:val="24"/>
        </w:rPr>
        <w:t>第五关：太原会战</w:t>
      </w:r>
    </w:p>
    <w:p w:rsidR="00A96E0F" w:rsidRPr="00A96E0F" w:rsidRDefault="00A96E0F" w:rsidP="00A96E0F">
      <w:pPr>
        <w:spacing w:line="360" w:lineRule="exact"/>
        <w:ind w:firstLineChars="200" w:firstLine="480"/>
        <w:rPr>
          <w:rFonts w:ascii="微软雅黑" w:eastAsia="微软雅黑" w:hAnsi="微软雅黑" w:cs="微软雅黑"/>
          <w:color w:val="080808"/>
          <w:kern w:val="0"/>
          <w:sz w:val="24"/>
        </w:rPr>
      </w:pPr>
      <w:r w:rsidRPr="00A96E0F">
        <w:rPr>
          <w:rFonts w:ascii="微软雅黑" w:eastAsia="微软雅黑" w:hAnsi="微软雅黑" w:cs="微软雅黑" w:hint="eastAsia"/>
          <w:color w:val="080808"/>
          <w:kern w:val="0"/>
          <w:sz w:val="24"/>
        </w:rPr>
        <w:t xml:space="preserve">  道具：箩筐2个、毛线一卷</w:t>
      </w:r>
    </w:p>
    <w:p w:rsidR="00A96E0F" w:rsidRPr="00A96E0F" w:rsidRDefault="00A96E0F" w:rsidP="00A96E0F">
      <w:pPr>
        <w:spacing w:line="360" w:lineRule="exact"/>
        <w:ind w:leftChars="200" w:left="660" w:hangingChars="100" w:hanging="240"/>
        <w:rPr>
          <w:rFonts w:ascii="微软雅黑" w:eastAsia="微软雅黑" w:hAnsi="微软雅黑" w:cs="微软雅黑"/>
          <w:color w:val="080808"/>
          <w:kern w:val="0"/>
          <w:sz w:val="24"/>
        </w:rPr>
      </w:pPr>
      <w:r w:rsidRPr="00A96E0F">
        <w:rPr>
          <w:rFonts w:ascii="微软雅黑" w:eastAsia="微软雅黑" w:hAnsi="微软雅黑" w:cs="微软雅黑" w:hint="eastAsia"/>
          <w:color w:val="080808"/>
          <w:kern w:val="0"/>
          <w:sz w:val="24"/>
        </w:rPr>
        <w:t xml:space="preserve">  任务：南京保卫战的战士将所有炮弹丢进箩筐后，太原会战的同志需要把一卷毛线送至徐州会</w:t>
      </w:r>
      <w:r w:rsidR="00886798">
        <w:rPr>
          <w:rFonts w:ascii="微软雅黑" w:eastAsia="微软雅黑" w:hAnsi="微软雅黑" w:cs="微软雅黑" w:hint="eastAsia"/>
          <w:color w:val="080808"/>
          <w:kern w:val="0"/>
          <w:sz w:val="24"/>
        </w:rPr>
        <w:t>战</w:t>
      </w:r>
      <w:r w:rsidRPr="00A96E0F">
        <w:rPr>
          <w:rFonts w:ascii="微软雅黑" w:eastAsia="微软雅黑" w:hAnsi="微软雅黑" w:cs="微软雅黑" w:hint="eastAsia"/>
          <w:color w:val="080808"/>
          <w:kern w:val="0"/>
          <w:sz w:val="24"/>
        </w:rPr>
        <w:t>场交给战友，协助战友完成任务。</w:t>
      </w:r>
    </w:p>
    <w:p w:rsidR="00591C5A" w:rsidRPr="00591C5A" w:rsidRDefault="00A96E0F" w:rsidP="00591C5A">
      <w:pPr>
        <w:spacing w:line="360" w:lineRule="exact"/>
        <w:ind w:firstLineChars="200" w:firstLine="480"/>
        <w:rPr>
          <w:rFonts w:ascii="微软雅黑" w:eastAsia="微软雅黑" w:hAnsi="微软雅黑" w:cs="微软雅黑"/>
          <w:color w:val="080808"/>
          <w:kern w:val="0"/>
          <w:sz w:val="24"/>
        </w:rPr>
      </w:pPr>
      <w:r w:rsidRPr="00A96E0F">
        <w:rPr>
          <w:rFonts w:ascii="微软雅黑" w:eastAsia="微软雅黑" w:hAnsi="微软雅黑" w:cs="微软雅黑" w:hint="eastAsia"/>
          <w:color w:val="080808"/>
          <w:kern w:val="0"/>
          <w:sz w:val="24"/>
        </w:rPr>
        <w:t xml:space="preserve">  通关人物：工兵</w:t>
      </w:r>
    </w:p>
    <w:p w:rsidR="00A96E0F" w:rsidRPr="00A96E0F" w:rsidRDefault="00A96E0F" w:rsidP="00A96E0F">
      <w:pPr>
        <w:spacing w:line="360" w:lineRule="exact"/>
        <w:ind w:firstLineChars="200" w:firstLine="480"/>
        <w:rPr>
          <w:rFonts w:ascii="微软雅黑" w:eastAsia="微软雅黑" w:hAnsi="微软雅黑" w:cs="微软雅黑"/>
          <w:color w:val="080808"/>
          <w:kern w:val="0"/>
          <w:sz w:val="24"/>
        </w:rPr>
      </w:pPr>
    </w:p>
    <w:p w:rsidR="00707478" w:rsidRDefault="00591C5A" w:rsidP="00707478">
      <w:pPr>
        <w:spacing w:line="360" w:lineRule="exact"/>
        <w:ind w:firstLineChars="200" w:firstLine="640"/>
        <w:rPr>
          <w:rFonts w:ascii="微软雅黑" w:eastAsia="微软雅黑" w:hAnsi="微软雅黑" w:cs="微软雅黑"/>
          <w:b/>
          <w:bCs/>
          <w:color w:val="C00000"/>
          <w:kern w:val="0"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C00000"/>
          <w:kern w:val="0"/>
          <w:sz w:val="32"/>
          <w:szCs w:val="3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89535</wp:posOffset>
            </wp:positionV>
            <wp:extent cx="5543550" cy="1857375"/>
            <wp:effectExtent l="19050" t="0" r="0" b="0"/>
            <wp:wrapTopAndBottom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776F" w:rsidRDefault="00E6776F" w:rsidP="00591C5A">
      <w:pPr>
        <w:spacing w:line="360" w:lineRule="exact"/>
        <w:ind w:firstLineChars="150" w:firstLine="360"/>
        <w:rPr>
          <w:rFonts w:ascii="微软雅黑" w:eastAsia="微软雅黑" w:hAnsi="微软雅黑" w:cs="微软雅黑"/>
          <w:b/>
          <w:color w:val="080808"/>
          <w:kern w:val="0"/>
          <w:sz w:val="24"/>
        </w:rPr>
      </w:pPr>
    </w:p>
    <w:p w:rsidR="00E6776F" w:rsidRDefault="00E6776F" w:rsidP="00591C5A">
      <w:pPr>
        <w:spacing w:line="360" w:lineRule="exact"/>
        <w:ind w:firstLineChars="150" w:firstLine="360"/>
        <w:rPr>
          <w:rFonts w:ascii="微软雅黑" w:eastAsia="微软雅黑" w:hAnsi="微软雅黑" w:cs="微软雅黑"/>
          <w:b/>
          <w:color w:val="080808"/>
          <w:kern w:val="0"/>
          <w:sz w:val="24"/>
        </w:rPr>
      </w:pPr>
    </w:p>
    <w:p w:rsidR="00591C5A" w:rsidRPr="00591C5A" w:rsidRDefault="00591C5A" w:rsidP="00591C5A">
      <w:pPr>
        <w:spacing w:line="360" w:lineRule="exact"/>
        <w:ind w:firstLineChars="150" w:firstLine="360"/>
        <w:rPr>
          <w:rFonts w:ascii="微软雅黑" w:eastAsia="微软雅黑" w:hAnsi="微软雅黑" w:cs="微软雅黑"/>
          <w:b/>
          <w:color w:val="080808"/>
          <w:kern w:val="0"/>
          <w:sz w:val="24"/>
        </w:rPr>
      </w:pPr>
      <w:r w:rsidRPr="00591C5A">
        <w:rPr>
          <w:rFonts w:ascii="微软雅黑" w:eastAsia="微软雅黑" w:hAnsi="微软雅黑" w:cs="微软雅黑" w:hint="eastAsia"/>
          <w:b/>
          <w:color w:val="080808"/>
          <w:kern w:val="0"/>
          <w:sz w:val="24"/>
        </w:rPr>
        <w:t>第六关：徐州会战</w:t>
      </w:r>
    </w:p>
    <w:p w:rsidR="00591C5A" w:rsidRPr="00591C5A" w:rsidRDefault="00591C5A" w:rsidP="00591C5A">
      <w:pPr>
        <w:spacing w:line="360" w:lineRule="exact"/>
        <w:ind w:firstLineChars="200" w:firstLine="480"/>
        <w:rPr>
          <w:rFonts w:ascii="微软雅黑" w:eastAsia="微软雅黑" w:hAnsi="微软雅黑" w:cs="微软雅黑"/>
          <w:color w:val="080808"/>
          <w:kern w:val="0"/>
          <w:sz w:val="24"/>
        </w:rPr>
      </w:pPr>
      <w:r w:rsidRPr="00591C5A">
        <w:rPr>
          <w:rFonts w:ascii="微软雅黑" w:eastAsia="微软雅黑" w:hAnsi="微软雅黑" w:cs="微软雅黑" w:hint="eastAsia"/>
          <w:color w:val="080808"/>
          <w:kern w:val="0"/>
          <w:sz w:val="24"/>
        </w:rPr>
        <w:t xml:space="preserve">  道具：纺线车一台、毛线一卷</w:t>
      </w:r>
    </w:p>
    <w:p w:rsidR="00591C5A" w:rsidRPr="00591C5A" w:rsidRDefault="00591C5A" w:rsidP="00591C5A">
      <w:pPr>
        <w:spacing w:line="360" w:lineRule="exact"/>
        <w:ind w:firstLineChars="200" w:firstLine="480"/>
        <w:rPr>
          <w:rFonts w:ascii="微软雅黑" w:eastAsia="微软雅黑" w:hAnsi="微软雅黑" w:cs="微软雅黑"/>
          <w:color w:val="080808"/>
          <w:kern w:val="0"/>
          <w:sz w:val="24"/>
        </w:rPr>
      </w:pPr>
      <w:r w:rsidRPr="00591C5A">
        <w:rPr>
          <w:rFonts w:ascii="微软雅黑" w:eastAsia="微软雅黑" w:hAnsi="微软雅黑" w:cs="微软雅黑" w:hint="eastAsia"/>
          <w:color w:val="080808"/>
          <w:kern w:val="0"/>
          <w:sz w:val="24"/>
        </w:rPr>
        <w:t xml:space="preserve">  任务：把毛线搅到防线车上。最后团队任务完成。</w:t>
      </w:r>
    </w:p>
    <w:p w:rsidR="00591C5A" w:rsidRPr="00591C5A" w:rsidRDefault="00591C5A" w:rsidP="00591C5A">
      <w:pPr>
        <w:spacing w:line="360" w:lineRule="exact"/>
        <w:ind w:firstLineChars="200" w:firstLine="480"/>
        <w:rPr>
          <w:rFonts w:ascii="微软雅黑" w:eastAsia="微软雅黑" w:hAnsi="微软雅黑" w:cs="微软雅黑"/>
          <w:color w:val="080808"/>
          <w:kern w:val="0"/>
          <w:sz w:val="24"/>
        </w:rPr>
      </w:pPr>
      <w:r>
        <w:rPr>
          <w:rFonts w:ascii="微软雅黑" w:eastAsia="微软雅黑" w:hAnsi="微软雅黑" w:cs="微软雅黑" w:hint="eastAsia"/>
          <w:color w:val="080808"/>
          <w:kern w:val="0"/>
          <w:sz w:val="24"/>
        </w:rPr>
        <w:t xml:space="preserve">  </w:t>
      </w:r>
      <w:r w:rsidRPr="00591C5A">
        <w:rPr>
          <w:rFonts w:ascii="微软雅黑" w:eastAsia="微软雅黑" w:hAnsi="微软雅黑" w:cs="微软雅黑" w:hint="eastAsia"/>
          <w:color w:val="080808"/>
          <w:kern w:val="0"/>
          <w:sz w:val="24"/>
        </w:rPr>
        <w:t>通关人物：工兵</w:t>
      </w:r>
    </w:p>
    <w:p w:rsidR="00707478" w:rsidRDefault="00707478" w:rsidP="00591C5A">
      <w:pPr>
        <w:spacing w:line="360" w:lineRule="exact"/>
        <w:ind w:firstLineChars="200" w:firstLine="640"/>
        <w:rPr>
          <w:rFonts w:ascii="微软雅黑" w:eastAsia="微软雅黑" w:hAnsi="微软雅黑" w:cs="微软雅黑"/>
          <w:b/>
          <w:bCs/>
          <w:color w:val="C00000"/>
          <w:kern w:val="0"/>
          <w:sz w:val="32"/>
          <w:szCs w:val="32"/>
        </w:rPr>
      </w:pPr>
    </w:p>
    <w:p w:rsidR="00707478" w:rsidRDefault="00DC7832" w:rsidP="00DC7832">
      <w:pPr>
        <w:spacing w:line="360" w:lineRule="exact"/>
        <w:ind w:firstLineChars="200" w:firstLine="480"/>
        <w:rPr>
          <w:rFonts w:ascii="微软雅黑" w:eastAsia="微软雅黑" w:hAnsi="微软雅黑" w:cs="微软雅黑"/>
          <w:color w:val="080808"/>
          <w:kern w:val="0"/>
          <w:sz w:val="24"/>
        </w:rPr>
      </w:pPr>
      <w:r w:rsidRPr="00DC7832">
        <w:rPr>
          <w:rFonts w:ascii="微软雅黑" w:eastAsia="微软雅黑" w:hAnsi="微软雅黑" w:cs="微软雅黑" w:hint="eastAsia"/>
          <w:noProof/>
          <w:color w:val="080808"/>
          <w:kern w:val="0"/>
          <w:sz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9525</wp:posOffset>
            </wp:positionV>
            <wp:extent cx="5505450" cy="1800225"/>
            <wp:effectExtent l="19050" t="0" r="0" b="0"/>
            <wp:wrapTopAndBottom/>
            <wp:docPr id="3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AAB" w:rsidRDefault="00C27AAB" w:rsidP="00707478">
      <w:pPr>
        <w:spacing w:line="360" w:lineRule="exact"/>
        <w:ind w:firstLineChars="200" w:firstLine="480"/>
        <w:rPr>
          <w:rFonts w:ascii="微软雅黑" w:eastAsia="微软雅黑" w:hAnsi="微软雅黑" w:cs="微软雅黑"/>
          <w:color w:val="080808"/>
          <w:kern w:val="0"/>
          <w:sz w:val="24"/>
        </w:rPr>
      </w:pPr>
    </w:p>
    <w:p w:rsidR="00C27AAB" w:rsidRDefault="00C27AAB" w:rsidP="00707478">
      <w:pPr>
        <w:spacing w:line="360" w:lineRule="exact"/>
        <w:ind w:firstLineChars="200" w:firstLine="480"/>
        <w:rPr>
          <w:rFonts w:ascii="微软雅黑" w:eastAsia="微软雅黑" w:hAnsi="微软雅黑" w:cs="微软雅黑"/>
          <w:color w:val="080808"/>
          <w:kern w:val="0"/>
          <w:sz w:val="24"/>
        </w:rPr>
      </w:pPr>
    </w:p>
    <w:p w:rsidR="00C27AAB" w:rsidRDefault="00C27AAB" w:rsidP="00707478">
      <w:pPr>
        <w:spacing w:line="360" w:lineRule="exact"/>
        <w:ind w:firstLineChars="200" w:firstLine="480"/>
        <w:rPr>
          <w:rFonts w:ascii="微软雅黑" w:eastAsia="微软雅黑" w:hAnsi="微软雅黑" w:cs="微软雅黑"/>
          <w:color w:val="080808"/>
          <w:kern w:val="0"/>
          <w:sz w:val="24"/>
        </w:rPr>
      </w:pPr>
    </w:p>
    <w:p w:rsidR="00C27AAB" w:rsidRDefault="00C27AAB" w:rsidP="00707478">
      <w:pPr>
        <w:spacing w:line="360" w:lineRule="exact"/>
        <w:ind w:firstLineChars="200" w:firstLine="480"/>
        <w:rPr>
          <w:rFonts w:ascii="微软雅黑" w:eastAsia="微软雅黑" w:hAnsi="微软雅黑" w:cs="微软雅黑"/>
          <w:color w:val="080808"/>
          <w:kern w:val="0"/>
          <w:sz w:val="24"/>
        </w:rPr>
      </w:pPr>
    </w:p>
    <w:p w:rsidR="00C27AAB" w:rsidRDefault="00C27AAB" w:rsidP="00707478">
      <w:pPr>
        <w:spacing w:line="360" w:lineRule="exact"/>
        <w:ind w:firstLineChars="200" w:firstLine="480"/>
        <w:rPr>
          <w:rFonts w:ascii="微软雅黑" w:eastAsia="微软雅黑" w:hAnsi="微软雅黑" w:cs="微软雅黑"/>
          <w:color w:val="080808"/>
          <w:kern w:val="0"/>
          <w:sz w:val="24"/>
        </w:rPr>
      </w:pPr>
    </w:p>
    <w:p w:rsidR="00C27AAB" w:rsidRDefault="00C27AAB" w:rsidP="00707478">
      <w:pPr>
        <w:spacing w:line="360" w:lineRule="exact"/>
        <w:ind w:firstLineChars="200" w:firstLine="480"/>
        <w:rPr>
          <w:rFonts w:ascii="微软雅黑" w:eastAsia="微软雅黑" w:hAnsi="微软雅黑" w:cs="微软雅黑"/>
          <w:color w:val="080808"/>
          <w:kern w:val="0"/>
          <w:sz w:val="24"/>
        </w:rPr>
      </w:pPr>
    </w:p>
    <w:p w:rsidR="00A42AA1" w:rsidRDefault="00A42AA1" w:rsidP="00E6776F">
      <w:pPr>
        <w:widowControl/>
        <w:spacing w:line="700" w:lineRule="exact"/>
        <w:rPr>
          <w:rFonts w:ascii="微软雅黑" w:eastAsia="微软雅黑" w:hAnsi="微软雅黑" w:cs="微软雅黑"/>
          <w:b/>
          <w:bCs/>
          <w:color w:val="C00000"/>
          <w:kern w:val="0"/>
          <w:sz w:val="44"/>
          <w:szCs w:val="44"/>
        </w:rPr>
      </w:pPr>
    </w:p>
    <w:p w:rsidR="00A42AA1" w:rsidRDefault="00A42AA1" w:rsidP="00A42AA1">
      <w:pPr>
        <w:widowControl/>
        <w:spacing w:line="700" w:lineRule="exact"/>
        <w:jc w:val="center"/>
        <w:rPr>
          <w:rFonts w:ascii="微软雅黑" w:eastAsia="微软雅黑" w:hAnsi="微软雅黑" w:cs="微软雅黑"/>
          <w:b/>
          <w:bCs/>
          <w:color w:val="C0000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 w:val="32"/>
          <w:szCs w:val="32"/>
        </w:rPr>
        <w:lastRenderedPageBreak/>
        <w:t>（</w:t>
      </w:r>
      <w:r w:rsidR="00E6776F">
        <w:rPr>
          <w:rFonts w:ascii="微软雅黑" w:eastAsia="微软雅黑" w:hAnsi="微软雅黑" w:cs="微软雅黑" w:hint="eastAsia"/>
          <w:b/>
          <w:bCs/>
          <w:color w:val="C00000"/>
          <w:kern w:val="0"/>
          <w:sz w:val="32"/>
          <w:szCs w:val="32"/>
        </w:rPr>
        <w:t>六</w:t>
      </w: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 w:val="32"/>
          <w:szCs w:val="32"/>
        </w:rPr>
        <w:t>）自制红军餐：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32"/>
          <w:szCs w:val="32"/>
        </w:rPr>
        <w:t xml:space="preserve">柴火野炊 </w:t>
      </w:r>
      <w:r>
        <w:rPr>
          <w:rFonts w:ascii="微软雅黑" w:eastAsia="微软雅黑" w:hAnsi="微软雅黑" w:cs="微软雅黑" w:hint="eastAsia"/>
          <w:b/>
          <w:bCs/>
          <w:color w:val="0000FF"/>
          <w:sz w:val="32"/>
          <w:szCs w:val="32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C00000"/>
          <w:sz w:val="28"/>
          <w:szCs w:val="28"/>
        </w:rPr>
        <w:t>（ 10-12人一桌）</w:t>
      </w:r>
    </w:p>
    <w:p w:rsidR="00A42AA1" w:rsidRDefault="00A42AA1" w:rsidP="00A42AA1">
      <w:pPr>
        <w:spacing w:line="560" w:lineRule="exact"/>
        <w:rPr>
          <w:rFonts w:ascii="微软雅黑" w:eastAsia="微软雅黑" w:hAnsi="微软雅黑" w:cs="微软雅黑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1384"/>
        <w:gridCol w:w="9604"/>
      </w:tblGrid>
      <w:tr w:rsidR="00FD2086" w:rsidTr="009064B5">
        <w:tc>
          <w:tcPr>
            <w:tcW w:w="1384" w:type="dxa"/>
          </w:tcPr>
          <w:p w:rsidR="00FD2086" w:rsidRPr="009064B5" w:rsidRDefault="00FD2086" w:rsidP="009064B5">
            <w:pPr>
              <w:spacing w:line="56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 w:rsidRPr="009064B5">
              <w:rPr>
                <w:rFonts w:ascii="微软雅黑" w:eastAsia="微软雅黑" w:hAnsi="微软雅黑" w:cs="微软雅黑" w:hint="eastAsia"/>
                <w:sz w:val="24"/>
              </w:rPr>
              <w:t>食材标准</w:t>
            </w:r>
          </w:p>
        </w:tc>
        <w:tc>
          <w:tcPr>
            <w:tcW w:w="9604" w:type="dxa"/>
          </w:tcPr>
          <w:p w:rsidR="00FD2086" w:rsidRPr="009064B5" w:rsidRDefault="009064B5" w:rsidP="00A42AA1">
            <w:pPr>
              <w:spacing w:line="560" w:lineRule="exact"/>
              <w:rPr>
                <w:rFonts w:ascii="微软雅黑" w:eastAsia="微软雅黑" w:hAnsi="微软雅黑" w:cs="微软雅黑"/>
                <w:sz w:val="24"/>
              </w:rPr>
            </w:pPr>
            <w:r w:rsidRPr="009064B5">
              <w:rPr>
                <w:rFonts w:ascii="微软雅黑" w:eastAsia="微软雅黑" w:hAnsi="微软雅黑" w:cs="微软雅黑" w:hint="eastAsia"/>
                <w:sz w:val="24"/>
              </w:rPr>
              <w:t>走地鸡1鸡，水库鱼1条，自酿豆付1份，猪肉1份，生鸡蛋4个，土豆2个，鸭一只，西红柿2个，黄瓜2条. 茄子2条，青菜2种，辢椒一份</w:t>
            </w:r>
          </w:p>
        </w:tc>
      </w:tr>
      <w:tr w:rsidR="00FD2086" w:rsidTr="009064B5">
        <w:tc>
          <w:tcPr>
            <w:tcW w:w="1384" w:type="dxa"/>
          </w:tcPr>
          <w:p w:rsidR="00FD2086" w:rsidRPr="009064B5" w:rsidRDefault="009064B5" w:rsidP="009064B5">
            <w:pPr>
              <w:spacing w:line="56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 w:rsidRPr="009064B5">
              <w:rPr>
                <w:rFonts w:ascii="微软雅黑" w:eastAsia="微软雅黑" w:hAnsi="微软雅黑" w:cs="微软雅黑" w:hint="eastAsia"/>
                <w:sz w:val="24"/>
              </w:rPr>
              <w:t>调料</w:t>
            </w:r>
          </w:p>
        </w:tc>
        <w:tc>
          <w:tcPr>
            <w:tcW w:w="9604" w:type="dxa"/>
          </w:tcPr>
          <w:p w:rsidR="00FD2086" w:rsidRPr="009064B5" w:rsidRDefault="009064B5" w:rsidP="00A42AA1">
            <w:pPr>
              <w:spacing w:line="560" w:lineRule="exact"/>
              <w:rPr>
                <w:rFonts w:ascii="微软雅黑" w:eastAsia="微软雅黑" w:hAnsi="微软雅黑" w:cs="微软雅黑"/>
                <w:sz w:val="24"/>
              </w:rPr>
            </w:pPr>
            <w:r w:rsidRPr="009064B5">
              <w:rPr>
                <w:rFonts w:ascii="微软雅黑" w:eastAsia="微软雅黑" w:hAnsi="微软雅黑" w:cs="微软雅黑" w:hint="eastAsia"/>
                <w:sz w:val="24"/>
              </w:rPr>
              <w:t>免费提供适量油、盐、酱油、葱、生姜、大蒜、醋、等调味品</w:t>
            </w:r>
          </w:p>
        </w:tc>
      </w:tr>
      <w:tr w:rsidR="00FD2086" w:rsidTr="009064B5">
        <w:tc>
          <w:tcPr>
            <w:tcW w:w="1384" w:type="dxa"/>
          </w:tcPr>
          <w:p w:rsidR="00FD2086" w:rsidRPr="009064B5" w:rsidRDefault="009064B5" w:rsidP="009064B5">
            <w:pPr>
              <w:spacing w:line="56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 w:rsidRPr="009064B5">
              <w:rPr>
                <w:rFonts w:ascii="微软雅黑" w:eastAsia="微软雅黑" w:hAnsi="微软雅黑" w:cs="微软雅黑" w:hint="eastAsia"/>
                <w:sz w:val="24"/>
              </w:rPr>
              <w:t>炉具</w:t>
            </w:r>
          </w:p>
        </w:tc>
        <w:tc>
          <w:tcPr>
            <w:tcW w:w="9604" w:type="dxa"/>
          </w:tcPr>
          <w:p w:rsidR="00FD2086" w:rsidRPr="009064B5" w:rsidRDefault="009064B5" w:rsidP="00A42AA1">
            <w:pPr>
              <w:spacing w:line="560" w:lineRule="exact"/>
              <w:rPr>
                <w:rFonts w:ascii="微软雅黑" w:eastAsia="微软雅黑" w:hAnsi="微软雅黑" w:cs="微软雅黑"/>
                <w:sz w:val="24"/>
              </w:rPr>
            </w:pPr>
            <w:r w:rsidRPr="009064B5">
              <w:rPr>
                <w:rFonts w:ascii="微软雅黑" w:eastAsia="微软雅黑" w:hAnsi="微软雅黑" w:cs="微软雅黑" w:hint="eastAsia"/>
                <w:sz w:val="24"/>
              </w:rPr>
              <w:t>1口炒锅，1把炒勺，1把菜刀，1块菜板，12个菜碗及盘子，1个洗菜盆，2个菜漏</w:t>
            </w:r>
          </w:p>
        </w:tc>
      </w:tr>
      <w:tr w:rsidR="00FD2086" w:rsidTr="009064B5">
        <w:tc>
          <w:tcPr>
            <w:tcW w:w="1384" w:type="dxa"/>
          </w:tcPr>
          <w:p w:rsidR="00FD2086" w:rsidRPr="009064B5" w:rsidRDefault="009064B5" w:rsidP="009064B5">
            <w:pPr>
              <w:spacing w:line="56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 w:rsidRPr="009064B5">
              <w:rPr>
                <w:rFonts w:ascii="微软雅黑" w:eastAsia="微软雅黑" w:hAnsi="微软雅黑" w:cs="微软雅黑" w:hint="eastAsia"/>
                <w:sz w:val="24"/>
              </w:rPr>
              <w:t>人员分工</w:t>
            </w:r>
          </w:p>
        </w:tc>
        <w:tc>
          <w:tcPr>
            <w:tcW w:w="9604" w:type="dxa"/>
          </w:tcPr>
          <w:p w:rsidR="00FD2086" w:rsidRPr="009064B5" w:rsidRDefault="009064B5" w:rsidP="00A42AA1">
            <w:pPr>
              <w:spacing w:line="560" w:lineRule="exact"/>
              <w:rPr>
                <w:rFonts w:ascii="微软雅黑" w:eastAsia="微软雅黑" w:hAnsi="微软雅黑" w:cs="微软雅黑"/>
                <w:sz w:val="24"/>
              </w:rPr>
            </w:pPr>
            <w:r w:rsidRPr="009064B5">
              <w:rPr>
                <w:rFonts w:ascii="微软雅黑" w:eastAsia="微软雅黑" w:hAnsi="微软雅黑" w:cs="微软雅黑" w:hint="eastAsia"/>
                <w:sz w:val="24"/>
              </w:rPr>
              <w:t>炊事班长、大厨、伙夫、案板、洗菜等分工、领取物资准备比赛</w:t>
            </w:r>
          </w:p>
        </w:tc>
      </w:tr>
      <w:tr w:rsidR="00FD2086" w:rsidTr="009064B5">
        <w:tc>
          <w:tcPr>
            <w:tcW w:w="1384" w:type="dxa"/>
          </w:tcPr>
          <w:p w:rsidR="00FD2086" w:rsidRPr="009064B5" w:rsidRDefault="009064B5" w:rsidP="009064B5">
            <w:pPr>
              <w:spacing w:line="56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 w:rsidRPr="009064B5">
              <w:rPr>
                <w:rFonts w:ascii="微软雅黑" w:eastAsia="微软雅黑" w:hAnsi="微软雅黑" w:cs="微软雅黑" w:hint="eastAsia"/>
                <w:sz w:val="24"/>
              </w:rPr>
              <w:t>奖项设立</w:t>
            </w:r>
          </w:p>
        </w:tc>
        <w:tc>
          <w:tcPr>
            <w:tcW w:w="9604" w:type="dxa"/>
          </w:tcPr>
          <w:p w:rsidR="00FD2086" w:rsidRPr="009064B5" w:rsidRDefault="009064B5" w:rsidP="00A42AA1">
            <w:pPr>
              <w:spacing w:line="560" w:lineRule="exact"/>
              <w:rPr>
                <w:rFonts w:ascii="微软雅黑" w:eastAsia="微软雅黑" w:hAnsi="微软雅黑" w:cs="微软雅黑"/>
                <w:sz w:val="24"/>
              </w:rPr>
            </w:pPr>
            <w:r w:rsidRPr="009064B5">
              <w:rPr>
                <w:rFonts w:ascii="微软雅黑" w:eastAsia="微软雅黑" w:hAnsi="微软雅黑" w:cs="微软雅黑" w:hint="eastAsia"/>
                <w:sz w:val="24"/>
              </w:rPr>
              <w:t>“团队配合奖”“最佳菜名奖”“最佳口味奖”“地域特色奖”“最佳卖相奖”</w:t>
            </w:r>
          </w:p>
        </w:tc>
      </w:tr>
      <w:tr w:rsidR="009064B5" w:rsidTr="009064B5">
        <w:tc>
          <w:tcPr>
            <w:tcW w:w="1384" w:type="dxa"/>
          </w:tcPr>
          <w:p w:rsidR="009064B5" w:rsidRPr="009064B5" w:rsidRDefault="009064B5" w:rsidP="009064B5">
            <w:pPr>
              <w:spacing w:line="56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 w:rsidRPr="009064B5">
              <w:rPr>
                <w:rFonts w:ascii="微软雅黑" w:eastAsia="微软雅黑" w:hAnsi="微软雅黑" w:cs="微软雅黑" w:hint="eastAsia"/>
                <w:sz w:val="24"/>
              </w:rPr>
              <w:t>米饭</w:t>
            </w:r>
          </w:p>
        </w:tc>
        <w:tc>
          <w:tcPr>
            <w:tcW w:w="9604" w:type="dxa"/>
          </w:tcPr>
          <w:p w:rsidR="009064B5" w:rsidRPr="009064B5" w:rsidRDefault="009064B5" w:rsidP="00A42AA1">
            <w:pPr>
              <w:spacing w:line="560" w:lineRule="exact"/>
              <w:rPr>
                <w:rFonts w:ascii="微软雅黑" w:eastAsia="微软雅黑" w:hAnsi="微软雅黑" w:cs="微软雅黑"/>
                <w:sz w:val="24"/>
              </w:rPr>
            </w:pPr>
            <w:r w:rsidRPr="009064B5">
              <w:rPr>
                <w:rFonts w:ascii="微软雅黑" w:eastAsia="微软雅黑" w:hAnsi="微软雅黑" w:cs="微软雅黑" w:hint="eastAsia"/>
                <w:sz w:val="24"/>
              </w:rPr>
              <w:t>园区提供</w:t>
            </w:r>
          </w:p>
        </w:tc>
      </w:tr>
    </w:tbl>
    <w:p w:rsidR="00A42AA1" w:rsidRDefault="00B25511" w:rsidP="00A42AA1">
      <w:pPr>
        <w:spacing w:line="560" w:lineRule="exac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337185</wp:posOffset>
            </wp:positionV>
            <wp:extent cx="5495925" cy="3648075"/>
            <wp:effectExtent l="19050" t="0" r="9525" b="0"/>
            <wp:wrapTopAndBottom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AA1" w:rsidRDefault="00A42AA1" w:rsidP="00A42AA1">
      <w:pPr>
        <w:spacing w:line="560" w:lineRule="exact"/>
        <w:rPr>
          <w:rFonts w:ascii="微软雅黑" w:eastAsia="微软雅黑" w:hAnsi="微软雅黑" w:cs="微软雅黑"/>
          <w:sz w:val="28"/>
          <w:szCs w:val="28"/>
        </w:rPr>
      </w:pPr>
    </w:p>
    <w:p w:rsidR="00A42AA1" w:rsidRDefault="00A42AA1" w:rsidP="00A42AA1">
      <w:pPr>
        <w:spacing w:line="560" w:lineRule="exact"/>
        <w:rPr>
          <w:rFonts w:ascii="微软雅黑" w:eastAsia="微软雅黑" w:hAnsi="微软雅黑" w:cs="微软雅黑"/>
          <w:sz w:val="28"/>
          <w:szCs w:val="28"/>
        </w:rPr>
      </w:pPr>
    </w:p>
    <w:p w:rsidR="00A42AA1" w:rsidRDefault="00A42AA1" w:rsidP="00A42AA1">
      <w:pPr>
        <w:spacing w:line="560" w:lineRule="exact"/>
        <w:rPr>
          <w:rFonts w:ascii="微软雅黑" w:eastAsia="微软雅黑" w:hAnsi="微软雅黑" w:cs="微软雅黑"/>
          <w:sz w:val="28"/>
          <w:szCs w:val="28"/>
        </w:rPr>
      </w:pPr>
    </w:p>
    <w:p w:rsidR="00A42AA1" w:rsidRDefault="00A42AA1" w:rsidP="00A42AA1">
      <w:pPr>
        <w:spacing w:line="560" w:lineRule="exact"/>
        <w:rPr>
          <w:rFonts w:ascii="微软雅黑" w:eastAsia="微软雅黑" w:hAnsi="微软雅黑" w:cs="微软雅黑"/>
          <w:sz w:val="28"/>
          <w:szCs w:val="28"/>
        </w:rPr>
      </w:pPr>
    </w:p>
    <w:p w:rsidR="0076595E" w:rsidRDefault="0076595E" w:rsidP="00F137C1"/>
    <w:p w:rsidR="0076595E" w:rsidRDefault="00CD00FD" w:rsidP="00CD00FD">
      <w:pPr>
        <w:spacing w:line="440" w:lineRule="exact"/>
        <w:jc w:val="center"/>
        <w:rPr>
          <w:rFonts w:ascii="微软雅黑" w:eastAsia="微软雅黑" w:hAnsi="微软雅黑" w:cs="微软雅黑"/>
          <w:b/>
          <w:bCs/>
          <w:color w:val="C00000"/>
          <w:sz w:val="30"/>
          <w:szCs w:val="30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sz w:val="30"/>
          <w:szCs w:val="30"/>
        </w:rPr>
        <w:t>（七）</w:t>
      </w:r>
      <w:r w:rsidR="0076595E">
        <w:rPr>
          <w:rFonts w:ascii="微软雅黑" w:eastAsia="微软雅黑" w:hAnsi="微软雅黑" w:cs="微软雅黑" w:hint="eastAsia"/>
          <w:b/>
          <w:bCs/>
          <w:color w:val="C00000"/>
          <w:sz w:val="30"/>
          <w:szCs w:val="30"/>
        </w:rPr>
        <w:t>激情岁月</w:t>
      </w:r>
    </w:p>
    <w:p w:rsidR="009C1361" w:rsidRDefault="009C1361" w:rsidP="009C1361">
      <w:pPr>
        <w:spacing w:line="440" w:lineRule="exact"/>
        <w:rPr>
          <w:rFonts w:ascii="微软雅黑" w:eastAsia="微软雅黑" w:hAnsi="微软雅黑" w:cs="微软雅黑"/>
          <w:b/>
          <w:bCs/>
          <w:color w:val="C00000"/>
          <w:sz w:val="30"/>
          <w:szCs w:val="30"/>
        </w:rPr>
      </w:pPr>
    </w:p>
    <w:p w:rsidR="00623A30" w:rsidRPr="00EC6078" w:rsidRDefault="009C1361" w:rsidP="00623A30">
      <w:pPr>
        <w:spacing w:line="440" w:lineRule="exact"/>
        <w:rPr>
          <w:rFonts w:ascii="微软雅黑" w:eastAsia="微软雅黑" w:hAnsi="微软雅黑" w:cs="微软雅黑"/>
          <w:bCs/>
          <w:color w:val="000000" w:themeColor="text1"/>
          <w:sz w:val="24"/>
        </w:rPr>
      </w:pPr>
      <w:r w:rsidRPr="00623A30"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【</w:t>
      </w:r>
      <w:r w:rsidR="00EC6078"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四渡赤水</w:t>
      </w:r>
      <w:r w:rsidRPr="00623A30"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】</w:t>
      </w:r>
      <w:r w:rsidRPr="00623A30">
        <w:rPr>
          <w:rFonts w:ascii="微软雅黑" w:eastAsia="微软雅黑" w:hAnsi="微软雅黑" w:cs="微软雅黑" w:hint="eastAsia"/>
          <w:bCs/>
          <w:color w:val="000000" w:themeColor="text1"/>
          <w:sz w:val="24"/>
        </w:rPr>
        <w:t>传</w:t>
      </w:r>
      <w:r w:rsidR="00EC6078" w:rsidRPr="00EC6078">
        <w:rPr>
          <w:rFonts w:ascii="微软雅黑" w:eastAsia="微软雅黑" w:hAnsi="微软雅黑" w:cs="微软雅黑"/>
          <w:bCs/>
          <w:color w:val="000000" w:themeColor="text1"/>
          <w:sz w:val="24"/>
        </w:rPr>
        <w:t>四渡赤水战役历时三个多月。这次战役，红军实行高度灵活机动的运动战方针，纵横驰骋于川、黔、滇边境广大地区，迂回穿插于敌人数十万重兵之间，积极寻求战机，有效地歼灭敌人。从而摆脱了敌人的围追堵截，粉碎了敌人妄图围歼红军于川、黔、滇边境的计划，</w:t>
      </w:r>
      <w:r w:rsidR="00EC6078" w:rsidRPr="00EC6078">
        <w:rPr>
          <w:rFonts w:ascii="微软雅黑" w:eastAsia="微软雅黑" w:hAnsi="微软雅黑"/>
          <w:sz w:val="24"/>
        </w:rPr>
        <w:t>使中央红军在长征的危</w:t>
      </w:r>
      <w:r w:rsidR="00EC6078" w:rsidRPr="00EC6078">
        <w:rPr>
          <w:rFonts w:ascii="微软雅黑" w:eastAsia="微软雅黑" w:hAnsi="微软雅黑" w:cs="微软雅黑"/>
          <w:bCs/>
          <w:color w:val="000000" w:themeColor="text1"/>
          <w:sz w:val="24"/>
        </w:rPr>
        <w:t>急关头，从被动走向主动，从失败走向胜利。</w:t>
      </w:r>
    </w:p>
    <w:p w:rsidR="00DB5C7B" w:rsidRDefault="00DB5C7B" w:rsidP="00623A30">
      <w:pPr>
        <w:spacing w:line="440" w:lineRule="exact"/>
        <w:rPr>
          <w:rFonts w:ascii="微软雅黑" w:eastAsia="微软雅黑" w:hAnsi="微软雅黑" w:cs="微软雅黑"/>
          <w:bCs/>
          <w:color w:val="000000" w:themeColor="text1"/>
          <w:sz w:val="24"/>
        </w:rPr>
      </w:pPr>
    </w:p>
    <w:p w:rsidR="00623A30" w:rsidRDefault="00623A30" w:rsidP="00623A30">
      <w:pPr>
        <w:spacing w:line="440" w:lineRule="exac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noProof/>
          <w:sz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56515</wp:posOffset>
            </wp:positionV>
            <wp:extent cx="5505450" cy="1800225"/>
            <wp:effectExtent l="19050" t="0" r="0" b="0"/>
            <wp:wrapTopAndBottom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3A30" w:rsidRPr="00623A30" w:rsidRDefault="00623A30" w:rsidP="00623A30">
      <w:pPr>
        <w:spacing w:line="440" w:lineRule="exact"/>
        <w:rPr>
          <w:rFonts w:ascii="微软雅黑" w:eastAsia="微软雅黑" w:hAnsi="微软雅黑" w:cs="微软雅黑"/>
          <w:bCs/>
          <w:color w:val="000000" w:themeColor="text1"/>
          <w:sz w:val="24"/>
        </w:rPr>
      </w:pPr>
      <w:r w:rsidRPr="00623A30">
        <w:rPr>
          <w:rFonts w:ascii="微软雅黑" w:eastAsia="微软雅黑" w:hAnsi="微软雅黑" w:hint="eastAsia"/>
          <w:b/>
          <w:noProof/>
          <w:sz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644525</wp:posOffset>
            </wp:positionV>
            <wp:extent cx="5486400" cy="1752600"/>
            <wp:effectExtent l="19050" t="0" r="0" b="0"/>
            <wp:wrapTopAndBottom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3A30">
        <w:rPr>
          <w:rFonts w:ascii="微软雅黑" w:eastAsia="微软雅黑" w:hAnsi="微软雅黑" w:hint="eastAsia"/>
          <w:b/>
          <w:sz w:val="24"/>
        </w:rPr>
        <w:t>【</w:t>
      </w:r>
      <w:r w:rsidR="00FC06FB">
        <w:rPr>
          <w:rFonts w:ascii="微软雅黑" w:eastAsia="微软雅黑" w:hAnsi="微软雅黑" w:hint="eastAsia"/>
          <w:b/>
          <w:sz w:val="24"/>
        </w:rPr>
        <w:t>沙场射箭</w:t>
      </w:r>
      <w:r w:rsidRPr="00623A30">
        <w:rPr>
          <w:rFonts w:ascii="微软雅黑" w:eastAsia="微软雅黑" w:hAnsi="微软雅黑" w:hint="eastAsia"/>
          <w:b/>
          <w:sz w:val="24"/>
        </w:rPr>
        <w:t>】</w:t>
      </w:r>
      <w:r w:rsidRPr="00623A30">
        <w:rPr>
          <w:rFonts w:ascii="微软雅黑" w:eastAsia="微软雅黑" w:hAnsi="微软雅黑" w:hint="eastAsia"/>
          <w:sz w:val="24"/>
        </w:rPr>
        <w:t>体验古代弓弩的准确，在校场上感受百步穿杨的乐趣，或许你看过弓弩，但是真实的体验如何，只有参与过你才能感受，冷兵器时代的阻击感受，完全不一样的体验，让体验告诉你感受吧。</w:t>
      </w:r>
    </w:p>
    <w:p w:rsidR="00DB5C7B" w:rsidRPr="00DB5C7B" w:rsidRDefault="00DB5C7B" w:rsidP="00DB5C7B">
      <w:pPr>
        <w:spacing w:line="440" w:lineRule="exact"/>
        <w:rPr>
          <w:rFonts w:ascii="微软雅黑" w:eastAsia="微软雅黑" w:hAnsi="微软雅黑" w:cs="微软雅黑"/>
          <w:bCs/>
          <w:color w:val="000000" w:themeColor="text1"/>
          <w:sz w:val="24"/>
        </w:rPr>
      </w:pPr>
      <w:r w:rsidRPr="00DB5C7B">
        <w:rPr>
          <w:rFonts w:ascii="微软雅黑" w:eastAsia="微软雅黑" w:hAnsi="微软雅黑" w:cs="微软雅黑" w:hint="eastAsia"/>
          <w:b/>
          <w:bCs/>
          <w:noProof/>
          <w:color w:val="000000" w:themeColor="text1"/>
          <w:sz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2613025</wp:posOffset>
            </wp:positionV>
            <wp:extent cx="5524500" cy="1762125"/>
            <wp:effectExtent l="19050" t="0" r="0" b="0"/>
            <wp:wrapTopAndBottom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5C7B"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【</w:t>
      </w:r>
      <w:r w:rsidR="00D90F37"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红色</w:t>
      </w:r>
      <w:r w:rsidRPr="00DB5C7B"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陶艺】</w:t>
      </w:r>
      <w:r w:rsidR="00D90F37">
        <w:rPr>
          <w:rFonts w:ascii="微软雅黑" w:eastAsia="微软雅黑" w:hAnsi="微软雅黑" w:cs="微软雅黑" w:hint="eastAsia"/>
          <w:bCs/>
          <w:color w:val="000000" w:themeColor="text1"/>
          <w:sz w:val="24"/>
        </w:rPr>
        <w:t>红色党史和传统陶艺碰撞在一起，很多陶艺作品都印有红色文化，寻红色足迹、传革命精神、研陶艺文化</w:t>
      </w:r>
      <w:r w:rsidR="00B7768E">
        <w:rPr>
          <w:rFonts w:ascii="微软雅黑" w:eastAsia="微软雅黑" w:hAnsi="微软雅黑" w:cs="微软雅黑" w:hint="eastAsia"/>
          <w:bCs/>
          <w:color w:val="000000" w:themeColor="text1"/>
          <w:sz w:val="24"/>
        </w:rPr>
        <w:t>，感受红色文化品味千年瓷韵</w:t>
      </w:r>
      <w:r w:rsidRPr="00DB5C7B">
        <w:rPr>
          <w:rFonts w:ascii="微软雅黑" w:eastAsia="微软雅黑" w:hAnsi="微软雅黑" w:cs="微软雅黑" w:hint="eastAsia"/>
          <w:bCs/>
          <w:color w:val="000000" w:themeColor="text1"/>
          <w:sz w:val="24"/>
        </w:rPr>
        <w:t>。</w:t>
      </w:r>
    </w:p>
    <w:p w:rsidR="00B67DF0" w:rsidRDefault="00B67DF0" w:rsidP="00B67DF0">
      <w:pPr>
        <w:pStyle w:val="A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Theme="minorEastAsia" w:eastAsiaTheme="minorEastAsia" w:hAnsiTheme="minorEastAsia"/>
        </w:rPr>
      </w:pPr>
    </w:p>
    <w:p w:rsidR="00DB5C7B" w:rsidRDefault="00DB5C7B" w:rsidP="00DB5C7B">
      <w:pPr>
        <w:spacing w:line="440" w:lineRule="exact"/>
        <w:rPr>
          <w:rFonts w:ascii="微软雅黑" w:eastAsia="微软雅黑" w:hAnsi="微软雅黑" w:cs="微软雅黑"/>
          <w:bCs/>
          <w:color w:val="000000" w:themeColor="text1"/>
          <w:sz w:val="24"/>
        </w:rPr>
      </w:pPr>
      <w:r w:rsidRPr="00DB5C7B"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【</w:t>
      </w:r>
      <w:r w:rsidR="00B13B42"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红歌KTV</w:t>
      </w:r>
      <w:r w:rsidRPr="00DB5C7B"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】</w:t>
      </w:r>
      <w:r w:rsidR="00B30E38" w:rsidRPr="00B30E38">
        <w:rPr>
          <w:rFonts w:ascii="微软雅黑" w:eastAsia="微软雅黑" w:hAnsi="微软雅黑" w:cs="微软雅黑" w:hint="eastAsia"/>
          <w:bCs/>
          <w:color w:val="000000" w:themeColor="text1"/>
          <w:sz w:val="24"/>
        </w:rPr>
        <w:t>卡拉OK红色歌曲曲库充足，唱红歌，感受革命红色歌曲，</w:t>
      </w:r>
      <w:r w:rsidRPr="00DB5C7B">
        <w:rPr>
          <w:rFonts w:ascii="微软雅黑" w:eastAsia="微软雅黑" w:hAnsi="微软雅黑" w:cs="微软雅黑" w:hint="eastAsia"/>
          <w:bCs/>
          <w:color w:val="000000" w:themeColor="text1"/>
          <w:sz w:val="24"/>
        </w:rPr>
        <w:t>专</w:t>
      </w:r>
      <w:r w:rsidR="00845197">
        <w:rPr>
          <w:rFonts w:ascii="微软雅黑" w:eastAsia="微软雅黑" w:hAnsi="微软雅黑" w:cs="微软雅黑" w:hint="eastAsia"/>
          <w:bCs/>
          <w:color w:val="000000" w:themeColor="text1"/>
          <w:sz w:val="24"/>
        </w:rPr>
        <w:t>红歌是对</w:t>
      </w:r>
      <w:r w:rsidR="00845197" w:rsidRPr="00845197">
        <w:rPr>
          <w:rFonts w:ascii="微软雅黑" w:eastAsia="微软雅黑" w:hAnsi="微软雅黑" w:cs="微软雅黑" w:hint="eastAsia"/>
          <w:bCs/>
          <w:color w:val="000000" w:themeColor="text1"/>
          <w:sz w:val="24"/>
        </w:rPr>
        <w:t>思想与灵魂的深刻洗礼，是对红色精神的一种张扬与传承，用红歌构</w:t>
      </w:r>
      <w:r w:rsidR="00845197">
        <w:rPr>
          <w:rFonts w:ascii="微软雅黑" w:eastAsia="微软雅黑" w:hAnsi="微软雅黑" w:cs="微软雅黑" w:hint="eastAsia"/>
          <w:bCs/>
          <w:color w:val="000000" w:themeColor="text1"/>
          <w:sz w:val="24"/>
        </w:rPr>
        <w:t>建红色课堂是“弘扬红色文化、传承红军精神”的有效途径，展现了</w:t>
      </w:r>
      <w:r w:rsidR="00845197" w:rsidRPr="00845197">
        <w:rPr>
          <w:rFonts w:ascii="微软雅黑" w:eastAsia="微软雅黑" w:hAnsi="微软雅黑" w:cs="微软雅黑" w:hint="eastAsia"/>
          <w:bCs/>
          <w:color w:val="000000" w:themeColor="text1"/>
          <w:sz w:val="24"/>
        </w:rPr>
        <w:t>积极、健康、向上的精神风貌</w:t>
      </w:r>
      <w:r w:rsidR="00845197">
        <w:rPr>
          <w:rFonts w:ascii="微软雅黑" w:eastAsia="微软雅黑" w:hAnsi="微软雅黑" w:cs="微软雅黑" w:hint="eastAsia"/>
          <w:bCs/>
          <w:color w:val="000000" w:themeColor="text1"/>
          <w:sz w:val="24"/>
        </w:rPr>
        <w:t>，忆往昔革命峥嵘岁月</w:t>
      </w:r>
      <w:r w:rsidR="00845197" w:rsidRPr="00845197">
        <w:rPr>
          <w:rFonts w:ascii="微软雅黑" w:eastAsia="微软雅黑" w:hAnsi="微软雅黑" w:cs="微软雅黑" w:hint="eastAsia"/>
          <w:bCs/>
          <w:color w:val="000000" w:themeColor="text1"/>
          <w:sz w:val="24"/>
        </w:rPr>
        <w:t>。</w:t>
      </w:r>
    </w:p>
    <w:p w:rsidR="00DB5C7B" w:rsidRPr="00DB5C7B" w:rsidRDefault="00B30E38" w:rsidP="00DB5C7B">
      <w:pPr>
        <w:spacing w:line="440" w:lineRule="exact"/>
        <w:rPr>
          <w:rFonts w:ascii="微软雅黑" w:eastAsia="微软雅黑" w:hAnsi="微软雅黑" w:cs="微软雅黑"/>
          <w:bCs/>
          <w:color w:val="000000" w:themeColor="text1"/>
          <w:sz w:val="24"/>
        </w:rPr>
      </w:pPr>
      <w:r>
        <w:rPr>
          <w:rFonts w:ascii="微软雅黑" w:eastAsia="微软雅黑" w:hAnsi="微软雅黑" w:cs="微软雅黑"/>
          <w:bCs/>
          <w:noProof/>
          <w:color w:val="000000" w:themeColor="text1"/>
          <w:sz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106680</wp:posOffset>
            </wp:positionV>
            <wp:extent cx="5353050" cy="1714500"/>
            <wp:effectExtent l="19050" t="0" r="0" b="0"/>
            <wp:wrapTopAndBottom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1182" w:rsidRPr="00DB5C7B" w:rsidRDefault="00471182" w:rsidP="00471182">
      <w:pPr>
        <w:spacing w:line="440" w:lineRule="exact"/>
        <w:rPr>
          <w:rFonts w:ascii="微软雅黑" w:eastAsia="微软雅黑" w:hAnsi="微软雅黑" w:cs="微软雅黑"/>
          <w:b/>
          <w:bCs/>
          <w:color w:val="000000" w:themeColor="text1"/>
          <w:sz w:val="24"/>
        </w:rPr>
      </w:pPr>
      <w:r w:rsidRPr="00DB5C7B"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【环山单车】</w:t>
      </w:r>
      <w:r w:rsidRPr="00DB5C7B">
        <w:rPr>
          <w:rFonts w:ascii="微软雅黑" w:eastAsia="微软雅黑" w:hAnsi="微软雅黑" w:cs="微软雅黑" w:hint="eastAsia"/>
          <w:bCs/>
          <w:color w:val="000000" w:themeColor="text1"/>
          <w:sz w:val="24"/>
        </w:rPr>
        <w:t>乡村的小路上骑行的同事和朋友，环山而行经过农田，群山，绿水，果园，看到牛羊的悠然自得，身心的放松跟多的是体验的心情，老牌的凤凰单车，双人单车承载你的心情快乐出发，乐农湖畔农家乐让快乐伴随我们一起快乐前行，带上她和他来吧！</w:t>
      </w:r>
    </w:p>
    <w:p w:rsidR="00471182" w:rsidRDefault="00471182" w:rsidP="00471182">
      <w:pPr>
        <w:pStyle w:val="A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133975" cy="1695450"/>
            <wp:effectExtent l="19050" t="0" r="9525" b="0"/>
            <wp:docPr id="31" name="图片 1" descr="C:\Users\ADMINI~1\AppData\Local\Temp\WeChat Files\03a095f01d312accc86db3da8ffed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03a095f01d312accc86db3da8ffed4d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379" w:rsidRDefault="00AC3379" w:rsidP="00F137C1"/>
    <w:p w:rsidR="00471182" w:rsidRPr="00DB5C7B" w:rsidRDefault="00471182" w:rsidP="00471182">
      <w:pPr>
        <w:spacing w:line="440" w:lineRule="exact"/>
        <w:rPr>
          <w:rFonts w:ascii="微软雅黑" w:eastAsia="微软雅黑" w:hAnsi="微软雅黑" w:cs="微软雅黑"/>
          <w:bCs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000000" w:themeColor="text1"/>
          <w:sz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663575</wp:posOffset>
            </wp:positionV>
            <wp:extent cx="5581650" cy="1800225"/>
            <wp:effectExtent l="19050" t="0" r="0" b="0"/>
            <wp:wrapTopAndBottom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5C7B"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【康体休闲】</w:t>
      </w:r>
      <w:r w:rsidRPr="00DB5C7B">
        <w:rPr>
          <w:rFonts w:ascii="微软雅黑" w:eastAsia="微软雅黑" w:hAnsi="微软雅黑" w:cs="微软雅黑" w:hint="eastAsia"/>
          <w:bCs/>
          <w:color w:val="000000" w:themeColor="text1"/>
          <w:sz w:val="24"/>
        </w:rPr>
        <w:t>吊床休闲、台球、乒乓球、羽毛球、篮球、足球、象棋、麻将、钓鱼等，让下午的午后时光从满休闲的感觉，没有疲惫只有惬意的享受，让出游轻松而来，快乐满意而归。</w:t>
      </w:r>
    </w:p>
    <w:p w:rsidR="00AC3379" w:rsidRDefault="00AC3379" w:rsidP="00F137C1"/>
    <w:p w:rsidR="00AC3379" w:rsidRDefault="00AC3379" w:rsidP="00F137C1"/>
    <w:p w:rsidR="00AC3379" w:rsidRDefault="00AC3379" w:rsidP="00F137C1"/>
    <w:p w:rsidR="00471182" w:rsidRDefault="00471182" w:rsidP="00955D1B">
      <w:pPr>
        <w:pStyle w:val="A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 w:rsidR="00955D1B" w:rsidRDefault="00955D1B" w:rsidP="00955D1B">
      <w:pPr>
        <w:pStyle w:val="A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rFonts w:ascii="??" w:hAnsi="??" w:cs="??"/>
          <w:b/>
          <w:bCs/>
          <w:color w:val="FF0000"/>
          <w:sz w:val="44"/>
          <w:szCs w:val="44"/>
        </w:rPr>
      </w:pPr>
      <w:r>
        <w:rPr>
          <w:rFonts w:ascii="宋体" w:hAnsi="宋体" w:cs="宋体"/>
          <w:b/>
          <w:bCs/>
          <w:color w:val="FF0000"/>
          <w:sz w:val="44"/>
          <w:szCs w:val="44"/>
        </w:rPr>
        <w:t>******</w:t>
      </w:r>
      <w:r>
        <w:rPr>
          <w:rFonts w:ascii="宋体" w:hAnsi="宋体" w:cs="宋体" w:hint="eastAsia"/>
          <w:b/>
          <w:bCs/>
          <w:color w:val="FF0000"/>
          <w:sz w:val="44"/>
          <w:szCs w:val="44"/>
        </w:rPr>
        <w:t>享受生活，享受大自然</w:t>
      </w:r>
      <w:r>
        <w:rPr>
          <w:rFonts w:ascii="宋体" w:hAnsi="宋体" w:cs="宋体"/>
          <w:b/>
          <w:bCs/>
          <w:color w:val="FF0000"/>
          <w:sz w:val="44"/>
          <w:szCs w:val="44"/>
        </w:rPr>
        <w:t>******</w:t>
      </w:r>
    </w:p>
    <w:p w:rsidR="00955D1B" w:rsidRDefault="00955D1B" w:rsidP="00955D1B">
      <w:pPr>
        <w:pStyle w:val="A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??" w:hAnsi="??" w:cs="??"/>
          <w:b/>
          <w:bCs/>
          <w:color w:val="FF0000"/>
        </w:rPr>
      </w:pPr>
    </w:p>
    <w:p w:rsidR="00955D1B" w:rsidRPr="00955D1B" w:rsidRDefault="00955D1B" w:rsidP="00955D1B">
      <w:pPr>
        <w:pStyle w:val="A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微软雅黑" w:eastAsia="微软雅黑" w:hAnsi="微软雅黑" w:cs="宋体"/>
          <w:b/>
          <w:bCs/>
          <w:color w:val="FF0000"/>
          <w:sz w:val="24"/>
          <w:szCs w:val="24"/>
        </w:rPr>
      </w:pPr>
      <w:r w:rsidRPr="00955D1B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费用包含：</w:t>
      </w:r>
      <w:r w:rsidRPr="00955D1B">
        <w:rPr>
          <w:rFonts w:ascii="微软雅黑" w:eastAsia="微软雅黑" w:hAnsi="微软雅黑" w:cs="宋体" w:hint="eastAsia"/>
          <w:bCs/>
          <w:color w:val="auto"/>
          <w:sz w:val="24"/>
          <w:szCs w:val="24"/>
        </w:rPr>
        <w:t>景区大门票+景区13个休闲项目任玩（棋牌麻将、自行车、钓鱼、划竹筏、射箭、桌球、 陶艺、唱卡拉OK、乒乓球、羽毛球、篮球、秋千、吊床）+1正餐（野炊/烧烤/围餐3选1）+配教练组织</w:t>
      </w:r>
      <w:r>
        <w:rPr>
          <w:rFonts w:ascii="微软雅黑" w:eastAsia="微软雅黑" w:hAnsi="微软雅黑" w:cs="宋体" w:hint="eastAsia"/>
          <w:bCs/>
          <w:color w:val="auto"/>
          <w:sz w:val="24"/>
          <w:szCs w:val="24"/>
        </w:rPr>
        <w:t>党建</w:t>
      </w:r>
      <w:r w:rsidRPr="00955D1B">
        <w:rPr>
          <w:rFonts w:ascii="微软雅黑" w:eastAsia="微软雅黑" w:hAnsi="微软雅黑" w:cs="宋体" w:hint="eastAsia"/>
          <w:bCs/>
          <w:color w:val="auto"/>
          <w:sz w:val="24"/>
          <w:szCs w:val="24"/>
        </w:rPr>
        <w:t>拓展活动，30人以下组织活动需加收教练差500元；</w:t>
      </w:r>
      <w:r w:rsidRPr="00955D1B">
        <w:rPr>
          <w:rFonts w:ascii="微软雅黑" w:eastAsia="微软雅黑" w:hAnsi="微软雅黑" w:cs="宋体" w:hint="eastAsia"/>
          <w:bCs/>
          <w:color w:val="auto"/>
          <w:sz w:val="24"/>
          <w:szCs w:val="24"/>
        </w:rPr>
        <w:br/>
        <w:t>备注：小童3岁以下免，所有报价不含税费；</w:t>
      </w:r>
    </w:p>
    <w:p w:rsidR="00955D1B" w:rsidRPr="00955D1B" w:rsidRDefault="00955D1B" w:rsidP="00955D1B">
      <w:pPr>
        <w:pStyle w:val="A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微软雅黑" w:eastAsia="微软雅黑" w:hAnsi="微软雅黑"/>
          <w:sz w:val="24"/>
          <w:szCs w:val="24"/>
        </w:rPr>
      </w:pPr>
    </w:p>
    <w:p w:rsidR="00955D1B" w:rsidRPr="00955D1B" w:rsidRDefault="00955D1B" w:rsidP="00955D1B">
      <w:pPr>
        <w:pStyle w:val="A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jc w:val="left"/>
        <w:rPr>
          <w:rFonts w:ascii="微软雅黑" w:eastAsia="微软雅黑" w:hAnsi="微软雅黑"/>
          <w:color w:val="FF0000"/>
          <w:sz w:val="24"/>
          <w:szCs w:val="24"/>
        </w:rPr>
      </w:pPr>
      <w:r w:rsidRPr="00955D1B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野炊、烧烤、农家餐三选一：</w:t>
      </w:r>
    </w:p>
    <w:p w:rsidR="00955D1B" w:rsidRPr="00955D1B" w:rsidRDefault="00955D1B" w:rsidP="00955D1B">
      <w:pPr>
        <w:pStyle w:val="A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微软雅黑" w:eastAsia="微软雅黑" w:hAnsi="微软雅黑"/>
          <w:b/>
          <w:bCs/>
          <w:color w:val="FF0000"/>
          <w:sz w:val="24"/>
          <w:szCs w:val="24"/>
        </w:rPr>
      </w:pPr>
      <w:r w:rsidRPr="00955D1B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野炊菜单：</w:t>
      </w:r>
      <w:r w:rsidRPr="00955D1B">
        <w:rPr>
          <w:rFonts w:ascii="微软雅黑" w:eastAsia="微软雅黑" w:hAnsi="微软雅黑" w:cs="宋体"/>
          <w:b/>
          <w:bCs/>
          <w:color w:val="FF0000"/>
          <w:sz w:val="24"/>
          <w:szCs w:val="24"/>
        </w:rPr>
        <w:t>(10-12</w:t>
      </w:r>
      <w:r w:rsidRPr="00955D1B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人一围</w:t>
      </w:r>
      <w:r w:rsidRPr="00955D1B">
        <w:rPr>
          <w:rFonts w:ascii="微软雅黑" w:eastAsia="微软雅黑" w:hAnsi="微软雅黑" w:cs="宋体"/>
          <w:b/>
          <w:bCs/>
          <w:color w:val="FF0000"/>
          <w:sz w:val="24"/>
          <w:szCs w:val="24"/>
        </w:rPr>
        <w:t>)</w:t>
      </w:r>
    </w:p>
    <w:p w:rsidR="00955D1B" w:rsidRPr="00955D1B" w:rsidRDefault="00955D1B" w:rsidP="00955D1B">
      <w:pPr>
        <w:pStyle w:val="A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955D1B">
        <w:rPr>
          <w:rFonts w:ascii="微软雅黑" w:eastAsia="微软雅黑" w:hAnsi="微软雅黑" w:cs="宋体" w:hint="eastAsia"/>
          <w:sz w:val="24"/>
          <w:szCs w:val="24"/>
        </w:rPr>
        <w:t>走地鸡</w:t>
      </w:r>
      <w:r w:rsidRPr="00955D1B">
        <w:rPr>
          <w:rFonts w:ascii="微软雅黑" w:eastAsia="微软雅黑" w:hAnsi="微软雅黑" w:cs="宋体"/>
          <w:sz w:val="24"/>
          <w:szCs w:val="24"/>
        </w:rPr>
        <w:t>1</w:t>
      </w:r>
      <w:r w:rsidRPr="00955D1B">
        <w:rPr>
          <w:rFonts w:ascii="微软雅黑" w:eastAsia="微软雅黑" w:hAnsi="微软雅黑" w:cs="宋体" w:hint="eastAsia"/>
          <w:sz w:val="24"/>
          <w:szCs w:val="24"/>
        </w:rPr>
        <w:t>鸡，水库鱼</w:t>
      </w:r>
      <w:r w:rsidRPr="00955D1B">
        <w:rPr>
          <w:rFonts w:ascii="微软雅黑" w:eastAsia="微软雅黑" w:hAnsi="微软雅黑" w:cs="宋体"/>
          <w:sz w:val="24"/>
          <w:szCs w:val="24"/>
        </w:rPr>
        <w:t>1</w:t>
      </w:r>
      <w:r w:rsidRPr="00955D1B">
        <w:rPr>
          <w:rFonts w:ascii="微软雅黑" w:eastAsia="微软雅黑" w:hAnsi="微软雅黑" w:cs="宋体" w:hint="eastAsia"/>
          <w:sz w:val="24"/>
          <w:szCs w:val="24"/>
        </w:rPr>
        <w:t>条，自酿豆付</w:t>
      </w:r>
      <w:r w:rsidRPr="00955D1B">
        <w:rPr>
          <w:rFonts w:ascii="微软雅黑" w:eastAsia="微软雅黑" w:hAnsi="微软雅黑" w:cs="宋体"/>
          <w:sz w:val="24"/>
          <w:szCs w:val="24"/>
        </w:rPr>
        <w:t>1</w:t>
      </w:r>
      <w:r w:rsidRPr="00955D1B">
        <w:rPr>
          <w:rFonts w:ascii="微软雅黑" w:eastAsia="微软雅黑" w:hAnsi="微软雅黑" w:cs="宋体" w:hint="eastAsia"/>
          <w:sz w:val="24"/>
          <w:szCs w:val="24"/>
        </w:rPr>
        <w:t>份，猪肉</w:t>
      </w:r>
      <w:r w:rsidRPr="00955D1B">
        <w:rPr>
          <w:rFonts w:ascii="微软雅黑" w:eastAsia="微软雅黑" w:hAnsi="微软雅黑" w:cs="宋体"/>
          <w:sz w:val="24"/>
          <w:szCs w:val="24"/>
        </w:rPr>
        <w:t>1</w:t>
      </w:r>
      <w:r w:rsidRPr="00955D1B">
        <w:rPr>
          <w:rFonts w:ascii="微软雅黑" w:eastAsia="微软雅黑" w:hAnsi="微软雅黑" w:cs="宋体" w:hint="eastAsia"/>
          <w:sz w:val="24"/>
          <w:szCs w:val="24"/>
        </w:rPr>
        <w:t>份，</w:t>
      </w:r>
      <w:r w:rsidRPr="00955D1B">
        <w:rPr>
          <w:rFonts w:ascii="微软雅黑" w:eastAsia="微软雅黑" w:hAnsi="微软雅黑" w:cs="宋体"/>
          <w:sz w:val="24"/>
          <w:szCs w:val="24"/>
        </w:rPr>
        <w:t>.</w:t>
      </w:r>
      <w:r w:rsidRPr="00955D1B">
        <w:rPr>
          <w:rFonts w:ascii="微软雅黑" w:eastAsia="微软雅黑" w:hAnsi="微软雅黑" w:cs="宋体" w:hint="eastAsia"/>
          <w:sz w:val="24"/>
          <w:szCs w:val="24"/>
        </w:rPr>
        <w:t>生鸡蛋</w:t>
      </w:r>
      <w:r w:rsidRPr="00955D1B">
        <w:rPr>
          <w:rFonts w:ascii="微软雅黑" w:eastAsia="微软雅黑" w:hAnsi="微软雅黑" w:cs="宋体"/>
          <w:sz w:val="24"/>
          <w:szCs w:val="24"/>
        </w:rPr>
        <w:t>4</w:t>
      </w:r>
      <w:r w:rsidRPr="00955D1B">
        <w:rPr>
          <w:rFonts w:ascii="微软雅黑" w:eastAsia="微软雅黑" w:hAnsi="微软雅黑" w:cs="宋体" w:hint="eastAsia"/>
          <w:sz w:val="24"/>
          <w:szCs w:val="24"/>
        </w:rPr>
        <w:t>个，土豆</w:t>
      </w:r>
      <w:r w:rsidRPr="00955D1B">
        <w:rPr>
          <w:rFonts w:ascii="微软雅黑" w:eastAsia="微软雅黑" w:hAnsi="微软雅黑" w:cs="宋体"/>
          <w:sz w:val="24"/>
          <w:szCs w:val="24"/>
        </w:rPr>
        <w:t>2</w:t>
      </w:r>
      <w:r w:rsidRPr="00955D1B">
        <w:rPr>
          <w:rFonts w:ascii="微软雅黑" w:eastAsia="微软雅黑" w:hAnsi="微软雅黑" w:cs="宋体" w:hint="eastAsia"/>
          <w:sz w:val="24"/>
          <w:szCs w:val="24"/>
        </w:rPr>
        <w:t>个，鸭一只，西红柿</w:t>
      </w:r>
      <w:r w:rsidRPr="00955D1B">
        <w:rPr>
          <w:rFonts w:ascii="微软雅黑" w:eastAsia="微软雅黑" w:hAnsi="微软雅黑" w:cs="宋体"/>
          <w:sz w:val="24"/>
          <w:szCs w:val="24"/>
        </w:rPr>
        <w:t>2</w:t>
      </w:r>
      <w:r w:rsidRPr="00955D1B">
        <w:rPr>
          <w:rFonts w:ascii="微软雅黑" w:eastAsia="微软雅黑" w:hAnsi="微软雅黑" w:cs="宋体" w:hint="eastAsia"/>
          <w:sz w:val="24"/>
          <w:szCs w:val="24"/>
        </w:rPr>
        <w:t>个</w:t>
      </w:r>
      <w:r w:rsidRPr="00955D1B">
        <w:rPr>
          <w:rFonts w:ascii="微软雅黑" w:eastAsia="微软雅黑" w:hAnsi="微软雅黑" w:cs="宋体"/>
          <w:sz w:val="24"/>
          <w:szCs w:val="24"/>
        </w:rPr>
        <w:t xml:space="preserve">. </w:t>
      </w:r>
      <w:r w:rsidRPr="00955D1B">
        <w:rPr>
          <w:rFonts w:ascii="微软雅黑" w:eastAsia="微软雅黑" w:hAnsi="微软雅黑" w:cs="宋体" w:hint="eastAsia"/>
          <w:sz w:val="24"/>
          <w:szCs w:val="24"/>
        </w:rPr>
        <w:t>黄瓜</w:t>
      </w:r>
      <w:r w:rsidRPr="00955D1B">
        <w:rPr>
          <w:rFonts w:ascii="微软雅黑" w:eastAsia="微软雅黑" w:hAnsi="微软雅黑" w:cs="宋体"/>
          <w:sz w:val="24"/>
          <w:szCs w:val="24"/>
        </w:rPr>
        <w:t>2</w:t>
      </w:r>
      <w:r w:rsidRPr="00955D1B">
        <w:rPr>
          <w:rFonts w:ascii="微软雅黑" w:eastAsia="微软雅黑" w:hAnsi="微软雅黑" w:cs="宋体" w:hint="eastAsia"/>
          <w:sz w:val="24"/>
          <w:szCs w:val="24"/>
        </w:rPr>
        <w:t>条</w:t>
      </w:r>
      <w:r w:rsidRPr="00955D1B">
        <w:rPr>
          <w:rFonts w:ascii="微软雅黑" w:eastAsia="微软雅黑" w:hAnsi="微软雅黑" w:cs="宋体"/>
          <w:sz w:val="24"/>
          <w:szCs w:val="24"/>
        </w:rPr>
        <w:t xml:space="preserve">. </w:t>
      </w:r>
      <w:r w:rsidRPr="00955D1B">
        <w:rPr>
          <w:rFonts w:ascii="微软雅黑" w:eastAsia="微软雅黑" w:hAnsi="微软雅黑" w:cs="宋体" w:hint="eastAsia"/>
          <w:sz w:val="24"/>
          <w:szCs w:val="24"/>
        </w:rPr>
        <w:t>茄子</w:t>
      </w:r>
      <w:r w:rsidRPr="00955D1B">
        <w:rPr>
          <w:rFonts w:ascii="微软雅黑" w:eastAsia="微软雅黑" w:hAnsi="微软雅黑" w:cs="宋体"/>
          <w:sz w:val="24"/>
          <w:szCs w:val="24"/>
        </w:rPr>
        <w:t>2</w:t>
      </w:r>
      <w:r w:rsidRPr="00955D1B">
        <w:rPr>
          <w:rFonts w:ascii="微软雅黑" w:eastAsia="微软雅黑" w:hAnsi="微软雅黑" w:cs="宋体" w:hint="eastAsia"/>
          <w:sz w:val="24"/>
          <w:szCs w:val="24"/>
        </w:rPr>
        <w:t>条，青菜</w:t>
      </w:r>
      <w:r w:rsidRPr="00955D1B">
        <w:rPr>
          <w:rFonts w:ascii="微软雅黑" w:eastAsia="微软雅黑" w:hAnsi="微软雅黑" w:cs="宋体"/>
          <w:sz w:val="24"/>
          <w:szCs w:val="24"/>
        </w:rPr>
        <w:t>2</w:t>
      </w:r>
      <w:r w:rsidRPr="00955D1B">
        <w:rPr>
          <w:rFonts w:ascii="微软雅黑" w:eastAsia="微软雅黑" w:hAnsi="微软雅黑" w:cs="宋体" w:hint="eastAsia"/>
          <w:sz w:val="24"/>
          <w:szCs w:val="24"/>
        </w:rPr>
        <w:t>种</w:t>
      </w:r>
      <w:r w:rsidRPr="00955D1B">
        <w:rPr>
          <w:rFonts w:ascii="微软雅黑" w:eastAsia="微软雅黑" w:hAnsi="微软雅黑" w:cs="宋体"/>
          <w:sz w:val="24"/>
          <w:szCs w:val="24"/>
        </w:rPr>
        <w:t xml:space="preserve">. </w:t>
      </w:r>
      <w:r w:rsidRPr="00955D1B">
        <w:rPr>
          <w:rFonts w:ascii="微软雅黑" w:eastAsia="微软雅黑" w:hAnsi="微软雅黑" w:cs="宋体" w:hint="eastAsia"/>
          <w:sz w:val="24"/>
          <w:szCs w:val="24"/>
        </w:rPr>
        <w:t>辢椒一份</w:t>
      </w:r>
    </w:p>
    <w:p w:rsidR="00955D1B" w:rsidRPr="00955D1B" w:rsidRDefault="00955D1B" w:rsidP="00955D1B">
      <w:pPr>
        <w:pStyle w:val="A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955D1B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配料：</w:t>
      </w:r>
      <w:r w:rsidRPr="00955D1B">
        <w:rPr>
          <w:rFonts w:ascii="微软雅黑" w:eastAsia="微软雅黑" w:hAnsi="微软雅黑" w:cs="宋体" w:hint="eastAsia"/>
          <w:sz w:val="24"/>
          <w:szCs w:val="24"/>
        </w:rPr>
        <w:t>免费提供适量油、盐、酱油、葱、生姜、大蒜、醋、等调味品</w:t>
      </w:r>
    </w:p>
    <w:p w:rsidR="00955D1B" w:rsidRPr="00955D1B" w:rsidRDefault="00955D1B" w:rsidP="00955D1B">
      <w:pPr>
        <w:pStyle w:val="A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955D1B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米饭：</w:t>
      </w:r>
      <w:r w:rsidRPr="00955D1B">
        <w:rPr>
          <w:rFonts w:ascii="微软雅黑" w:eastAsia="微软雅黑" w:hAnsi="微软雅黑" w:cs="宋体" w:hint="eastAsia"/>
          <w:sz w:val="24"/>
          <w:szCs w:val="24"/>
        </w:rPr>
        <w:t>免费提供，任吃</w:t>
      </w:r>
      <w:r w:rsidRPr="00955D1B">
        <w:rPr>
          <w:rFonts w:ascii="微软雅黑" w:eastAsia="微软雅黑" w:hAnsi="微软雅黑" w:cs="宋体"/>
          <w:sz w:val="24"/>
          <w:szCs w:val="24"/>
        </w:rPr>
        <w:t xml:space="preserve">   </w:t>
      </w:r>
    </w:p>
    <w:p w:rsidR="00955D1B" w:rsidRPr="00955D1B" w:rsidRDefault="00955D1B" w:rsidP="00955D1B">
      <w:pPr>
        <w:pStyle w:val="A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955D1B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烹饪厨具提供：</w:t>
      </w:r>
      <w:r w:rsidRPr="00955D1B">
        <w:rPr>
          <w:rFonts w:ascii="微软雅黑" w:eastAsia="微软雅黑" w:hAnsi="微软雅黑" w:cs="宋体"/>
          <w:sz w:val="24"/>
          <w:szCs w:val="24"/>
        </w:rPr>
        <w:t>1</w:t>
      </w:r>
      <w:r w:rsidRPr="00955D1B">
        <w:rPr>
          <w:rFonts w:ascii="微软雅黑" w:eastAsia="微软雅黑" w:hAnsi="微软雅黑" w:cs="宋体" w:hint="eastAsia"/>
          <w:sz w:val="24"/>
          <w:szCs w:val="24"/>
        </w:rPr>
        <w:t>口炒锅，</w:t>
      </w:r>
      <w:r w:rsidRPr="00955D1B">
        <w:rPr>
          <w:rFonts w:ascii="微软雅黑" w:eastAsia="微软雅黑" w:hAnsi="微软雅黑" w:cs="宋体"/>
          <w:sz w:val="24"/>
          <w:szCs w:val="24"/>
        </w:rPr>
        <w:t>1</w:t>
      </w:r>
      <w:r w:rsidRPr="00955D1B">
        <w:rPr>
          <w:rFonts w:ascii="微软雅黑" w:eastAsia="微软雅黑" w:hAnsi="微软雅黑" w:cs="宋体" w:hint="eastAsia"/>
          <w:sz w:val="24"/>
          <w:szCs w:val="24"/>
        </w:rPr>
        <w:t>把炒勺，</w:t>
      </w:r>
      <w:r w:rsidRPr="00955D1B">
        <w:rPr>
          <w:rFonts w:ascii="微软雅黑" w:eastAsia="微软雅黑" w:hAnsi="微软雅黑" w:cs="宋体"/>
          <w:sz w:val="24"/>
          <w:szCs w:val="24"/>
        </w:rPr>
        <w:t>1</w:t>
      </w:r>
      <w:r w:rsidRPr="00955D1B">
        <w:rPr>
          <w:rFonts w:ascii="微软雅黑" w:eastAsia="微软雅黑" w:hAnsi="微软雅黑" w:cs="宋体" w:hint="eastAsia"/>
          <w:sz w:val="24"/>
          <w:szCs w:val="24"/>
        </w:rPr>
        <w:t>把菜刀，</w:t>
      </w:r>
      <w:r w:rsidRPr="00955D1B">
        <w:rPr>
          <w:rFonts w:ascii="微软雅黑" w:eastAsia="微软雅黑" w:hAnsi="微软雅黑" w:cs="宋体"/>
          <w:sz w:val="24"/>
          <w:szCs w:val="24"/>
        </w:rPr>
        <w:t>1</w:t>
      </w:r>
      <w:r w:rsidRPr="00955D1B">
        <w:rPr>
          <w:rFonts w:ascii="微软雅黑" w:eastAsia="微软雅黑" w:hAnsi="微软雅黑" w:cs="宋体" w:hint="eastAsia"/>
          <w:sz w:val="24"/>
          <w:szCs w:val="24"/>
        </w:rPr>
        <w:t>块菜板，</w:t>
      </w:r>
      <w:r w:rsidRPr="00955D1B">
        <w:rPr>
          <w:rFonts w:ascii="微软雅黑" w:eastAsia="微软雅黑" w:hAnsi="微软雅黑" w:cs="宋体"/>
          <w:sz w:val="24"/>
          <w:szCs w:val="24"/>
        </w:rPr>
        <w:t>12</w:t>
      </w:r>
      <w:r w:rsidRPr="00955D1B">
        <w:rPr>
          <w:rFonts w:ascii="微软雅黑" w:eastAsia="微软雅黑" w:hAnsi="微软雅黑" w:cs="宋体" w:hint="eastAsia"/>
          <w:sz w:val="24"/>
          <w:szCs w:val="24"/>
        </w:rPr>
        <w:t>个菜碗及盘子，</w:t>
      </w:r>
      <w:r w:rsidRPr="00955D1B">
        <w:rPr>
          <w:rFonts w:ascii="微软雅黑" w:eastAsia="微软雅黑" w:hAnsi="微软雅黑" w:cs="宋体"/>
          <w:sz w:val="24"/>
          <w:szCs w:val="24"/>
        </w:rPr>
        <w:t>1</w:t>
      </w:r>
      <w:r w:rsidRPr="00955D1B">
        <w:rPr>
          <w:rFonts w:ascii="微软雅黑" w:eastAsia="微软雅黑" w:hAnsi="微软雅黑" w:cs="宋体" w:hint="eastAsia"/>
          <w:sz w:val="24"/>
          <w:szCs w:val="24"/>
        </w:rPr>
        <w:t>个洗菜盆，</w:t>
      </w:r>
      <w:r w:rsidRPr="00955D1B">
        <w:rPr>
          <w:rFonts w:ascii="微软雅黑" w:eastAsia="微软雅黑" w:hAnsi="微软雅黑" w:cs="宋体"/>
          <w:sz w:val="24"/>
          <w:szCs w:val="24"/>
        </w:rPr>
        <w:t>2</w:t>
      </w:r>
      <w:r w:rsidRPr="00955D1B">
        <w:rPr>
          <w:rFonts w:ascii="微软雅黑" w:eastAsia="微软雅黑" w:hAnsi="微软雅黑" w:cs="宋体" w:hint="eastAsia"/>
          <w:sz w:val="24"/>
          <w:szCs w:val="24"/>
        </w:rPr>
        <w:t>个菜漏</w:t>
      </w:r>
    </w:p>
    <w:p w:rsidR="00955D1B" w:rsidRPr="00955D1B" w:rsidRDefault="00955D1B" w:rsidP="00955D1B">
      <w:pPr>
        <w:pStyle w:val="A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微软雅黑" w:eastAsia="微软雅黑" w:hAnsi="微软雅黑"/>
          <w:b/>
          <w:bCs/>
          <w:color w:val="FF0000"/>
          <w:sz w:val="24"/>
          <w:szCs w:val="24"/>
        </w:rPr>
      </w:pPr>
    </w:p>
    <w:p w:rsidR="00955D1B" w:rsidRPr="00955D1B" w:rsidRDefault="00955D1B" w:rsidP="00955D1B">
      <w:pPr>
        <w:pStyle w:val="A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955D1B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烧烤菜单（每人分）：</w:t>
      </w:r>
      <w:r w:rsidRPr="00955D1B">
        <w:rPr>
          <w:rFonts w:ascii="微软雅黑" w:eastAsia="微软雅黑" w:hAnsi="微软雅黑" w:cs="宋体" w:hint="eastAsia"/>
          <w:sz w:val="24"/>
          <w:szCs w:val="24"/>
        </w:rPr>
        <w:t>鸡腿1个，肉串2串，肉丸5个，热狗2根，鲍鱼片5片，半个土豆，茄子半个，辣椒2个，韭菜1份，玉米半个，小馒头3个</w:t>
      </w:r>
      <w:r w:rsidRPr="00955D1B">
        <w:rPr>
          <w:rFonts w:ascii="微软雅黑" w:eastAsia="微软雅黑" w:hAnsi="微软雅黑"/>
          <w:sz w:val="24"/>
          <w:szCs w:val="24"/>
        </w:rPr>
        <w:br/>
      </w:r>
      <w:r w:rsidRPr="00955D1B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配料：</w:t>
      </w:r>
      <w:r w:rsidRPr="00955D1B">
        <w:rPr>
          <w:rFonts w:ascii="微软雅黑" w:eastAsia="微软雅黑" w:hAnsi="微软雅黑" w:cs="宋体" w:hint="eastAsia"/>
          <w:sz w:val="24"/>
          <w:szCs w:val="24"/>
        </w:rPr>
        <w:t>葱，姜，蒜，八角，油，盐，酱油，醋，料酒</w:t>
      </w:r>
    </w:p>
    <w:p w:rsidR="00955D1B" w:rsidRPr="00955D1B" w:rsidRDefault="00955D1B" w:rsidP="00955D1B">
      <w:pPr>
        <w:pStyle w:val="A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微软雅黑" w:eastAsia="微软雅黑" w:hAnsi="微软雅黑"/>
          <w:b/>
          <w:bCs/>
          <w:color w:val="FF0000"/>
          <w:sz w:val="24"/>
          <w:szCs w:val="24"/>
        </w:rPr>
      </w:pPr>
    </w:p>
    <w:p w:rsidR="00955D1B" w:rsidRPr="00955D1B" w:rsidRDefault="00955D1B" w:rsidP="00955D1B">
      <w:pPr>
        <w:pStyle w:val="A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微软雅黑" w:eastAsia="微软雅黑" w:hAnsi="微软雅黑" w:cs="宋体"/>
          <w:sz w:val="24"/>
          <w:szCs w:val="24"/>
        </w:rPr>
      </w:pPr>
      <w:r w:rsidRPr="00955D1B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农家餐：</w:t>
      </w:r>
      <w:r w:rsidR="00281D03" w:rsidRPr="00281D03">
        <w:rPr>
          <w:rFonts w:ascii="微软雅黑" w:eastAsia="微软雅黑" w:hAnsi="微软雅黑" w:cs="宋体" w:hint="eastAsia"/>
          <w:sz w:val="24"/>
          <w:szCs w:val="24"/>
        </w:rPr>
        <w:t>红烧鸡块，子姜焖鸭，清蒸水库鱼，农家小炒肉，红烧豆腐，番茄炒蛋，酸辣白菜，豆泡焖冬瓜，紫菜蛋汤，蒜蓉时蔬</w:t>
      </w:r>
    </w:p>
    <w:p w:rsidR="00AC3379" w:rsidRDefault="00AC3379" w:rsidP="00F137C1"/>
    <w:p w:rsidR="00AC3379" w:rsidRDefault="00AC3379" w:rsidP="00F137C1"/>
    <w:p w:rsidR="00AC3379" w:rsidRPr="00F137C1" w:rsidRDefault="00AC3379" w:rsidP="00F137C1"/>
    <w:sectPr w:rsidR="00AC3379" w:rsidRPr="00F137C1" w:rsidSect="002002E7">
      <w:headerReference w:type="default" r:id="rId30"/>
      <w:pgSz w:w="11906" w:h="16838"/>
      <w:pgMar w:top="1134" w:right="567" w:bottom="1134" w:left="567" w:header="0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4527" w:rsidRDefault="00544527" w:rsidP="002002E7">
      <w:r>
        <w:separator/>
      </w:r>
    </w:p>
  </w:endnote>
  <w:endnote w:type="continuationSeparator" w:id="0">
    <w:p w:rsidR="00544527" w:rsidRDefault="00544527" w:rsidP="002002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D721EB6A-AB42-4FCF-8959-972E38AFA81A}"/>
    <w:embedBold r:id="rId2" w:fontKey="{E60B0CE2-5A9D-4723-A799-567210AE74F3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汉仪尚巍手书W">
    <w:altName w:val="hakuyoxingshu7000"/>
    <w:charset w:val="86"/>
    <w:family w:val="auto"/>
    <w:pitch w:val="default"/>
    <w:sig w:usb0="00000010" w:usb1="1A0F781A" w:usb2="00000016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  <w:embedRegular r:id="rId3" w:subsetted="1" w:fontKey="{0A838522-EF5D-4849-93F8-FA172EE6FE6F}"/>
    <w:embedBold r:id="rId4" w:subsetted="1" w:fontKey="{34632424-6F91-4FF1-BD30-89E3D6CFF837}"/>
  </w:font>
  <w:font w:name="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BE7785E6-B977-4056-9BD1-51AC894B277E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4527" w:rsidRDefault="00544527" w:rsidP="002002E7">
      <w:r>
        <w:separator/>
      </w:r>
    </w:p>
  </w:footnote>
  <w:footnote w:type="continuationSeparator" w:id="0">
    <w:p w:rsidR="00544527" w:rsidRDefault="00544527" w:rsidP="002002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2E7" w:rsidRDefault="00995C71">
    <w:pPr>
      <w:pStyle w:val="a5"/>
      <w:pBdr>
        <w:bottom w:val="none" w:sz="0" w:space="0" w:color="auto"/>
      </w:pBdr>
      <w:jc w:val="both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11.25pt;margin-top:6pt;width:529.25pt;height:40.9pt;z-index:251659264" o:gfxdata="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Pbk2RTUAAAACQEAAA8AAAAAAAAAAQAgAAAAIgAAAGRycy9kb3ducmV2Lnht&#10;bFBLAQIUABQAAAAIAIdO4kAFSz7UxAEAAH8DAAAOAAAAAAAAAAEAIAAAACMBAABkcnMvZTJvRG9j&#10;LnhtbFBLBQYAAAAABgAGAFkBAABZBQAAAAA=&#10;" filled="f" stroked="f" strokeweight=".5pt">
          <v:textbox style="mso-fit-shape-to-text:t">
            <w:txbxContent>
              <w:p w:rsidR="002002E7" w:rsidRDefault="00F137C1" w:rsidP="00F137C1">
                <w:pPr>
                  <w:jc w:val="center"/>
                  <w:rPr>
                    <w:b/>
                    <w:bCs/>
                    <w:color w:val="FFFFFF" w:themeColor="background1"/>
                    <w:sz w:val="52"/>
                    <w:szCs w:val="52"/>
                  </w:rPr>
                </w:pPr>
                <w:r>
                  <w:rPr>
                    <w:rFonts w:hint="eastAsia"/>
                    <w:b/>
                    <w:bCs/>
                    <w:color w:val="FFFFFF" w:themeColor="background1"/>
                    <w:sz w:val="52"/>
                    <w:szCs w:val="52"/>
                  </w:rPr>
                  <w:t>不忘初心</w:t>
                </w:r>
                <w:r>
                  <w:rPr>
                    <w:rFonts w:hint="eastAsia"/>
                    <w:b/>
                    <w:bCs/>
                    <w:color w:val="FFFFFF" w:themeColor="background1"/>
                    <w:sz w:val="52"/>
                    <w:szCs w:val="52"/>
                  </w:rPr>
                  <w:t xml:space="preserve">       </w:t>
                </w:r>
                <w:r>
                  <w:rPr>
                    <w:rFonts w:hint="eastAsia"/>
                    <w:b/>
                    <w:bCs/>
                    <w:color w:val="FFFFFF" w:themeColor="background1"/>
                    <w:sz w:val="52"/>
                    <w:szCs w:val="52"/>
                  </w:rPr>
                  <w:t>牢记使命</w:t>
                </w:r>
              </w:p>
            </w:txbxContent>
          </v:textbox>
        </v:shape>
      </w:pict>
    </w:r>
    <w:r w:rsidR="007B3B55">
      <w:rPr>
        <w:rFonts w:hint="eastAsia"/>
        <w:noProof/>
      </w:rPr>
      <w:drawing>
        <wp:inline distT="0" distB="0" distL="114300" distR="114300">
          <wp:extent cx="6857365" cy="695325"/>
          <wp:effectExtent l="0" t="0" r="635" b="9525"/>
          <wp:docPr id="2" name="图片 2" descr="bpic.588ku_看图王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bpic.588ku_看图王(1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7365" cy="695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F73C1B7"/>
    <w:multiLevelType w:val="singleLevel"/>
    <w:tmpl w:val="8F73C1B7"/>
    <w:lvl w:ilvl="0">
      <w:start w:val="2"/>
      <w:numFmt w:val="decimal"/>
      <w:suff w:val="nothing"/>
      <w:lvlText w:val="%1、"/>
      <w:lvlJc w:val="left"/>
      <w:pPr>
        <w:ind w:left="1134" w:firstLine="0"/>
      </w:pPr>
    </w:lvl>
  </w:abstractNum>
  <w:abstractNum w:abstractNumId="1">
    <w:nsid w:val="909FB7B2"/>
    <w:multiLevelType w:val="singleLevel"/>
    <w:tmpl w:val="909FB7B2"/>
    <w:lvl w:ilvl="0">
      <w:start w:val="8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24BAEB64"/>
    <w:multiLevelType w:val="singleLevel"/>
    <w:tmpl w:val="24BAEB64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1506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D2DC3"/>
    <w:rsid w:val="00001014"/>
    <w:rsid w:val="00002EAE"/>
    <w:rsid w:val="00026ADD"/>
    <w:rsid w:val="0003185C"/>
    <w:rsid w:val="00036EC9"/>
    <w:rsid w:val="00041E6E"/>
    <w:rsid w:val="000504DF"/>
    <w:rsid w:val="00051C33"/>
    <w:rsid w:val="00056547"/>
    <w:rsid w:val="00061508"/>
    <w:rsid w:val="000666B4"/>
    <w:rsid w:val="000701EE"/>
    <w:rsid w:val="000722FF"/>
    <w:rsid w:val="00083480"/>
    <w:rsid w:val="000A54C9"/>
    <w:rsid w:val="000A59A8"/>
    <w:rsid w:val="000A65E5"/>
    <w:rsid w:val="000B6C87"/>
    <w:rsid w:val="000C71D2"/>
    <w:rsid w:val="000D2DC3"/>
    <w:rsid w:val="000E000B"/>
    <w:rsid w:val="00100272"/>
    <w:rsid w:val="00100F09"/>
    <w:rsid w:val="00102D16"/>
    <w:rsid w:val="001059FE"/>
    <w:rsid w:val="001075B1"/>
    <w:rsid w:val="00110543"/>
    <w:rsid w:val="00121D8C"/>
    <w:rsid w:val="00133EB8"/>
    <w:rsid w:val="001415C4"/>
    <w:rsid w:val="001444DD"/>
    <w:rsid w:val="001518FB"/>
    <w:rsid w:val="00151D8A"/>
    <w:rsid w:val="0016629C"/>
    <w:rsid w:val="001753FC"/>
    <w:rsid w:val="0017678A"/>
    <w:rsid w:val="001B570B"/>
    <w:rsid w:val="001C3EAE"/>
    <w:rsid w:val="001C49B0"/>
    <w:rsid w:val="001C75C9"/>
    <w:rsid w:val="001D0B25"/>
    <w:rsid w:val="001E15C6"/>
    <w:rsid w:val="002002E7"/>
    <w:rsid w:val="00201857"/>
    <w:rsid w:val="0020739E"/>
    <w:rsid w:val="00207D05"/>
    <w:rsid w:val="00212DEE"/>
    <w:rsid w:val="0021518D"/>
    <w:rsid w:val="0022432C"/>
    <w:rsid w:val="00225423"/>
    <w:rsid w:val="00227175"/>
    <w:rsid w:val="002433B0"/>
    <w:rsid w:val="00243FF1"/>
    <w:rsid w:val="0024657A"/>
    <w:rsid w:val="002510D1"/>
    <w:rsid w:val="00255A2C"/>
    <w:rsid w:val="00260D46"/>
    <w:rsid w:val="00281D03"/>
    <w:rsid w:val="00283767"/>
    <w:rsid w:val="00285734"/>
    <w:rsid w:val="002872FB"/>
    <w:rsid w:val="0029162C"/>
    <w:rsid w:val="00294FC1"/>
    <w:rsid w:val="002A5CC5"/>
    <w:rsid w:val="002A6110"/>
    <w:rsid w:val="002D1D08"/>
    <w:rsid w:val="002E3A14"/>
    <w:rsid w:val="002F462B"/>
    <w:rsid w:val="002F4B45"/>
    <w:rsid w:val="002F75FB"/>
    <w:rsid w:val="003017F8"/>
    <w:rsid w:val="00307220"/>
    <w:rsid w:val="00307873"/>
    <w:rsid w:val="00311EA2"/>
    <w:rsid w:val="00317132"/>
    <w:rsid w:val="00325575"/>
    <w:rsid w:val="003473F0"/>
    <w:rsid w:val="0035075E"/>
    <w:rsid w:val="003529E7"/>
    <w:rsid w:val="003559C6"/>
    <w:rsid w:val="00366101"/>
    <w:rsid w:val="0036721A"/>
    <w:rsid w:val="003738D0"/>
    <w:rsid w:val="00376A8F"/>
    <w:rsid w:val="00395A79"/>
    <w:rsid w:val="003A0652"/>
    <w:rsid w:val="003A4679"/>
    <w:rsid w:val="003A4A63"/>
    <w:rsid w:val="003A74AF"/>
    <w:rsid w:val="003C1CA2"/>
    <w:rsid w:val="003C5D3B"/>
    <w:rsid w:val="003C687D"/>
    <w:rsid w:val="003E091C"/>
    <w:rsid w:val="003E24EA"/>
    <w:rsid w:val="003E519C"/>
    <w:rsid w:val="003F11FA"/>
    <w:rsid w:val="003F53AD"/>
    <w:rsid w:val="003F5AEC"/>
    <w:rsid w:val="004000E6"/>
    <w:rsid w:val="00415EC5"/>
    <w:rsid w:val="0041738D"/>
    <w:rsid w:val="00422F53"/>
    <w:rsid w:val="0042745B"/>
    <w:rsid w:val="004303EF"/>
    <w:rsid w:val="004374F6"/>
    <w:rsid w:val="00437C6A"/>
    <w:rsid w:val="00445D77"/>
    <w:rsid w:val="00452AA6"/>
    <w:rsid w:val="00471182"/>
    <w:rsid w:val="004743E1"/>
    <w:rsid w:val="0047694D"/>
    <w:rsid w:val="004772F9"/>
    <w:rsid w:val="004841D3"/>
    <w:rsid w:val="00485228"/>
    <w:rsid w:val="0048773C"/>
    <w:rsid w:val="0049260F"/>
    <w:rsid w:val="004956E3"/>
    <w:rsid w:val="004975FF"/>
    <w:rsid w:val="00497DB8"/>
    <w:rsid w:val="004A4A8E"/>
    <w:rsid w:val="004A6A65"/>
    <w:rsid w:val="004B7628"/>
    <w:rsid w:val="004C66CC"/>
    <w:rsid w:val="004E1BE8"/>
    <w:rsid w:val="004F48A9"/>
    <w:rsid w:val="004F5653"/>
    <w:rsid w:val="004F5747"/>
    <w:rsid w:val="004F6F87"/>
    <w:rsid w:val="00503803"/>
    <w:rsid w:val="00507B2F"/>
    <w:rsid w:val="00510B92"/>
    <w:rsid w:val="005124D4"/>
    <w:rsid w:val="00514A76"/>
    <w:rsid w:val="005173FC"/>
    <w:rsid w:val="00517B73"/>
    <w:rsid w:val="00524D4A"/>
    <w:rsid w:val="00525F56"/>
    <w:rsid w:val="005304B2"/>
    <w:rsid w:val="00530FFC"/>
    <w:rsid w:val="00532C89"/>
    <w:rsid w:val="005379D0"/>
    <w:rsid w:val="005415CD"/>
    <w:rsid w:val="00544527"/>
    <w:rsid w:val="00545632"/>
    <w:rsid w:val="00550963"/>
    <w:rsid w:val="0056084F"/>
    <w:rsid w:val="00562D71"/>
    <w:rsid w:val="005662E0"/>
    <w:rsid w:val="00570765"/>
    <w:rsid w:val="00581D83"/>
    <w:rsid w:val="00591665"/>
    <w:rsid w:val="00591C5A"/>
    <w:rsid w:val="00597641"/>
    <w:rsid w:val="005A7FF2"/>
    <w:rsid w:val="005B082B"/>
    <w:rsid w:val="005B5564"/>
    <w:rsid w:val="005B712E"/>
    <w:rsid w:val="005C7B9A"/>
    <w:rsid w:val="005E45E2"/>
    <w:rsid w:val="005F1A46"/>
    <w:rsid w:val="005F65CB"/>
    <w:rsid w:val="00615E4D"/>
    <w:rsid w:val="00622A0B"/>
    <w:rsid w:val="00623A30"/>
    <w:rsid w:val="00637866"/>
    <w:rsid w:val="0064007E"/>
    <w:rsid w:val="006428CC"/>
    <w:rsid w:val="00644CB1"/>
    <w:rsid w:val="00646283"/>
    <w:rsid w:val="0066100F"/>
    <w:rsid w:val="00665226"/>
    <w:rsid w:val="006709E4"/>
    <w:rsid w:val="00680A46"/>
    <w:rsid w:val="006908AF"/>
    <w:rsid w:val="006952DB"/>
    <w:rsid w:val="006A11BF"/>
    <w:rsid w:val="006A6181"/>
    <w:rsid w:val="006B2897"/>
    <w:rsid w:val="006B5AC9"/>
    <w:rsid w:val="006B6B85"/>
    <w:rsid w:val="006B7A27"/>
    <w:rsid w:val="006C0B15"/>
    <w:rsid w:val="006C4E5D"/>
    <w:rsid w:val="006D231F"/>
    <w:rsid w:val="006D26E1"/>
    <w:rsid w:val="006F6E42"/>
    <w:rsid w:val="0070167C"/>
    <w:rsid w:val="00702B47"/>
    <w:rsid w:val="00707478"/>
    <w:rsid w:val="00707ED3"/>
    <w:rsid w:val="007224CF"/>
    <w:rsid w:val="00735DF6"/>
    <w:rsid w:val="00737DE7"/>
    <w:rsid w:val="0075512A"/>
    <w:rsid w:val="0076595E"/>
    <w:rsid w:val="00790264"/>
    <w:rsid w:val="00795A52"/>
    <w:rsid w:val="007A1DE4"/>
    <w:rsid w:val="007A5BDF"/>
    <w:rsid w:val="007B3B55"/>
    <w:rsid w:val="007C0389"/>
    <w:rsid w:val="007C0CA1"/>
    <w:rsid w:val="007C21D7"/>
    <w:rsid w:val="007C470A"/>
    <w:rsid w:val="007D3A87"/>
    <w:rsid w:val="007E0D11"/>
    <w:rsid w:val="007F4710"/>
    <w:rsid w:val="007F539D"/>
    <w:rsid w:val="007F7FD0"/>
    <w:rsid w:val="00803CC4"/>
    <w:rsid w:val="008040FC"/>
    <w:rsid w:val="008058C5"/>
    <w:rsid w:val="00807872"/>
    <w:rsid w:val="00810ED4"/>
    <w:rsid w:val="00816BEA"/>
    <w:rsid w:val="00821556"/>
    <w:rsid w:val="00826C0B"/>
    <w:rsid w:val="00831B32"/>
    <w:rsid w:val="00845197"/>
    <w:rsid w:val="00865391"/>
    <w:rsid w:val="008756A8"/>
    <w:rsid w:val="00882075"/>
    <w:rsid w:val="00886798"/>
    <w:rsid w:val="00887C6C"/>
    <w:rsid w:val="00890688"/>
    <w:rsid w:val="008A4843"/>
    <w:rsid w:val="008B365D"/>
    <w:rsid w:val="008B569E"/>
    <w:rsid w:val="008C55E5"/>
    <w:rsid w:val="008E140F"/>
    <w:rsid w:val="008E2FF8"/>
    <w:rsid w:val="008E7D4A"/>
    <w:rsid w:val="008F79A2"/>
    <w:rsid w:val="009064B5"/>
    <w:rsid w:val="00906C6E"/>
    <w:rsid w:val="00915994"/>
    <w:rsid w:val="009179B9"/>
    <w:rsid w:val="0092470A"/>
    <w:rsid w:val="009411EF"/>
    <w:rsid w:val="00950CCA"/>
    <w:rsid w:val="00955D1B"/>
    <w:rsid w:val="009673BC"/>
    <w:rsid w:val="00977017"/>
    <w:rsid w:val="00982DD2"/>
    <w:rsid w:val="00990ECC"/>
    <w:rsid w:val="00992883"/>
    <w:rsid w:val="00995C71"/>
    <w:rsid w:val="009B0075"/>
    <w:rsid w:val="009C0DD6"/>
    <w:rsid w:val="009C1361"/>
    <w:rsid w:val="009C3EAB"/>
    <w:rsid w:val="009D078A"/>
    <w:rsid w:val="009D4900"/>
    <w:rsid w:val="009E5B76"/>
    <w:rsid w:val="009F014B"/>
    <w:rsid w:val="009F0B7A"/>
    <w:rsid w:val="00A065BE"/>
    <w:rsid w:val="00A10254"/>
    <w:rsid w:val="00A13C99"/>
    <w:rsid w:val="00A30AB1"/>
    <w:rsid w:val="00A3613D"/>
    <w:rsid w:val="00A36248"/>
    <w:rsid w:val="00A37E8B"/>
    <w:rsid w:val="00A42AA1"/>
    <w:rsid w:val="00A47FA9"/>
    <w:rsid w:val="00A5043E"/>
    <w:rsid w:val="00A559ED"/>
    <w:rsid w:val="00A56806"/>
    <w:rsid w:val="00A57A90"/>
    <w:rsid w:val="00A705D7"/>
    <w:rsid w:val="00A74CE0"/>
    <w:rsid w:val="00A76CC2"/>
    <w:rsid w:val="00A830B5"/>
    <w:rsid w:val="00A9312E"/>
    <w:rsid w:val="00A93FBE"/>
    <w:rsid w:val="00A96E0F"/>
    <w:rsid w:val="00AA0A39"/>
    <w:rsid w:val="00AA0B6F"/>
    <w:rsid w:val="00AB12F7"/>
    <w:rsid w:val="00AB27FE"/>
    <w:rsid w:val="00AB4471"/>
    <w:rsid w:val="00AB4B96"/>
    <w:rsid w:val="00AB68E0"/>
    <w:rsid w:val="00AC2603"/>
    <w:rsid w:val="00AC3379"/>
    <w:rsid w:val="00AC676D"/>
    <w:rsid w:val="00AD3628"/>
    <w:rsid w:val="00AE0AFA"/>
    <w:rsid w:val="00AE43F9"/>
    <w:rsid w:val="00AF6823"/>
    <w:rsid w:val="00B12EF6"/>
    <w:rsid w:val="00B13B42"/>
    <w:rsid w:val="00B25511"/>
    <w:rsid w:val="00B30E38"/>
    <w:rsid w:val="00B3335C"/>
    <w:rsid w:val="00B3509F"/>
    <w:rsid w:val="00B41AA7"/>
    <w:rsid w:val="00B50E6A"/>
    <w:rsid w:val="00B54659"/>
    <w:rsid w:val="00B61281"/>
    <w:rsid w:val="00B67DF0"/>
    <w:rsid w:val="00B7768E"/>
    <w:rsid w:val="00B81889"/>
    <w:rsid w:val="00B845E6"/>
    <w:rsid w:val="00B877D7"/>
    <w:rsid w:val="00B95DFC"/>
    <w:rsid w:val="00BA3897"/>
    <w:rsid w:val="00BA7EDA"/>
    <w:rsid w:val="00BC02F8"/>
    <w:rsid w:val="00BC1092"/>
    <w:rsid w:val="00BC46D0"/>
    <w:rsid w:val="00BD0D89"/>
    <w:rsid w:val="00BD6BB1"/>
    <w:rsid w:val="00BD7191"/>
    <w:rsid w:val="00BE4C0E"/>
    <w:rsid w:val="00BF01A3"/>
    <w:rsid w:val="00C04337"/>
    <w:rsid w:val="00C07533"/>
    <w:rsid w:val="00C11E5C"/>
    <w:rsid w:val="00C1645A"/>
    <w:rsid w:val="00C16E01"/>
    <w:rsid w:val="00C27AAB"/>
    <w:rsid w:val="00C43C63"/>
    <w:rsid w:val="00C47437"/>
    <w:rsid w:val="00C6368D"/>
    <w:rsid w:val="00C640BD"/>
    <w:rsid w:val="00C76F99"/>
    <w:rsid w:val="00C8485B"/>
    <w:rsid w:val="00CA2E2B"/>
    <w:rsid w:val="00CB3442"/>
    <w:rsid w:val="00CB6913"/>
    <w:rsid w:val="00CB73EC"/>
    <w:rsid w:val="00CC447A"/>
    <w:rsid w:val="00CC5066"/>
    <w:rsid w:val="00CD00FD"/>
    <w:rsid w:val="00CD3CEA"/>
    <w:rsid w:val="00CD6DEF"/>
    <w:rsid w:val="00CD7000"/>
    <w:rsid w:val="00CF43F6"/>
    <w:rsid w:val="00CF795A"/>
    <w:rsid w:val="00D012B0"/>
    <w:rsid w:val="00D02B88"/>
    <w:rsid w:val="00D03FF2"/>
    <w:rsid w:val="00D043A8"/>
    <w:rsid w:val="00D047AC"/>
    <w:rsid w:val="00D053E0"/>
    <w:rsid w:val="00D05565"/>
    <w:rsid w:val="00D0637C"/>
    <w:rsid w:val="00D25823"/>
    <w:rsid w:val="00D47A46"/>
    <w:rsid w:val="00D54C55"/>
    <w:rsid w:val="00D5510C"/>
    <w:rsid w:val="00D57445"/>
    <w:rsid w:val="00D7262F"/>
    <w:rsid w:val="00D743DA"/>
    <w:rsid w:val="00D90F37"/>
    <w:rsid w:val="00D91F8C"/>
    <w:rsid w:val="00DA6F73"/>
    <w:rsid w:val="00DA730B"/>
    <w:rsid w:val="00DB01B5"/>
    <w:rsid w:val="00DB07C4"/>
    <w:rsid w:val="00DB157B"/>
    <w:rsid w:val="00DB5C7B"/>
    <w:rsid w:val="00DC2B82"/>
    <w:rsid w:val="00DC7832"/>
    <w:rsid w:val="00DD189F"/>
    <w:rsid w:val="00DD599D"/>
    <w:rsid w:val="00DD68C5"/>
    <w:rsid w:val="00DD6AE7"/>
    <w:rsid w:val="00DE3526"/>
    <w:rsid w:val="00DE5C57"/>
    <w:rsid w:val="00DE7E8B"/>
    <w:rsid w:val="00E150D0"/>
    <w:rsid w:val="00E227B6"/>
    <w:rsid w:val="00E33C5B"/>
    <w:rsid w:val="00E54028"/>
    <w:rsid w:val="00E6029C"/>
    <w:rsid w:val="00E63D89"/>
    <w:rsid w:val="00E6776F"/>
    <w:rsid w:val="00E7132D"/>
    <w:rsid w:val="00E74C0A"/>
    <w:rsid w:val="00E751AF"/>
    <w:rsid w:val="00E84313"/>
    <w:rsid w:val="00E8662B"/>
    <w:rsid w:val="00EA53A1"/>
    <w:rsid w:val="00EA76B6"/>
    <w:rsid w:val="00EB21A4"/>
    <w:rsid w:val="00EC23B2"/>
    <w:rsid w:val="00EC6078"/>
    <w:rsid w:val="00ED4597"/>
    <w:rsid w:val="00ED588E"/>
    <w:rsid w:val="00EE34BC"/>
    <w:rsid w:val="00EF0A50"/>
    <w:rsid w:val="00F00A3F"/>
    <w:rsid w:val="00F05BE4"/>
    <w:rsid w:val="00F137C1"/>
    <w:rsid w:val="00F3525F"/>
    <w:rsid w:val="00F41709"/>
    <w:rsid w:val="00F45715"/>
    <w:rsid w:val="00F610FC"/>
    <w:rsid w:val="00F762F9"/>
    <w:rsid w:val="00F83B8D"/>
    <w:rsid w:val="00F97239"/>
    <w:rsid w:val="00FA1FE7"/>
    <w:rsid w:val="00FA2C47"/>
    <w:rsid w:val="00FA48E3"/>
    <w:rsid w:val="00FC06FB"/>
    <w:rsid w:val="00FC706B"/>
    <w:rsid w:val="00FD2086"/>
    <w:rsid w:val="00FE490B"/>
    <w:rsid w:val="00FE4CED"/>
    <w:rsid w:val="00FF72B6"/>
    <w:rsid w:val="00FF73EC"/>
    <w:rsid w:val="065668D5"/>
    <w:rsid w:val="06E3065B"/>
    <w:rsid w:val="08D31953"/>
    <w:rsid w:val="091E15ED"/>
    <w:rsid w:val="09E36937"/>
    <w:rsid w:val="0F9F5F50"/>
    <w:rsid w:val="13511BBE"/>
    <w:rsid w:val="148122B0"/>
    <w:rsid w:val="16550FC5"/>
    <w:rsid w:val="17B22C1D"/>
    <w:rsid w:val="1AA04D57"/>
    <w:rsid w:val="1AD50A96"/>
    <w:rsid w:val="1CA5548E"/>
    <w:rsid w:val="1DDB7A8A"/>
    <w:rsid w:val="232956BD"/>
    <w:rsid w:val="265E07A1"/>
    <w:rsid w:val="2A5B3B3A"/>
    <w:rsid w:val="2D627F50"/>
    <w:rsid w:val="2F393944"/>
    <w:rsid w:val="330A0F57"/>
    <w:rsid w:val="3537465F"/>
    <w:rsid w:val="39EA4612"/>
    <w:rsid w:val="3BFB30F8"/>
    <w:rsid w:val="3D7942EA"/>
    <w:rsid w:val="43A800F8"/>
    <w:rsid w:val="44570C89"/>
    <w:rsid w:val="44AB4702"/>
    <w:rsid w:val="477F6C5D"/>
    <w:rsid w:val="480B0368"/>
    <w:rsid w:val="49B259AD"/>
    <w:rsid w:val="4B897A7D"/>
    <w:rsid w:val="4F035CDD"/>
    <w:rsid w:val="547C4671"/>
    <w:rsid w:val="5E3D71AC"/>
    <w:rsid w:val="5FEC5749"/>
    <w:rsid w:val="619F59A0"/>
    <w:rsid w:val="6AED6BFB"/>
    <w:rsid w:val="6B8A7D7E"/>
    <w:rsid w:val="766E3E66"/>
    <w:rsid w:val="792F087F"/>
    <w:rsid w:val="7A3C317A"/>
    <w:rsid w:val="7F0B33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 fill="f" fillcolor="white" stroke="f">
      <v:fill color="white" on="f"/>
      <v:stroke on="f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002E7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2002E7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2002E7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2002E7"/>
    <w:rPr>
      <w:sz w:val="18"/>
      <w:szCs w:val="18"/>
    </w:rPr>
  </w:style>
  <w:style w:type="paragraph" w:styleId="a4">
    <w:name w:val="footer"/>
    <w:basedOn w:val="a"/>
    <w:qFormat/>
    <w:rsid w:val="002002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rsid w:val="002002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Subtitle"/>
    <w:basedOn w:val="a"/>
    <w:next w:val="a"/>
    <w:link w:val="Char0"/>
    <w:qFormat/>
    <w:rsid w:val="002002E7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a7">
    <w:name w:val="Normal (Web)"/>
    <w:basedOn w:val="a"/>
    <w:uiPriority w:val="99"/>
    <w:qFormat/>
    <w:rsid w:val="002002E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8">
    <w:name w:val="Table Grid"/>
    <w:basedOn w:val="a1"/>
    <w:qFormat/>
    <w:rsid w:val="002002E7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FollowedHyperlink"/>
    <w:basedOn w:val="a0"/>
    <w:qFormat/>
    <w:rsid w:val="002002E7"/>
    <w:rPr>
      <w:color w:val="800080" w:themeColor="followedHyperlink"/>
      <w:u w:val="single"/>
    </w:rPr>
  </w:style>
  <w:style w:type="character" w:styleId="aa">
    <w:name w:val="Hyperlink"/>
    <w:basedOn w:val="a0"/>
    <w:qFormat/>
    <w:rsid w:val="002002E7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qFormat/>
    <w:rsid w:val="002002E7"/>
  </w:style>
  <w:style w:type="paragraph" w:customStyle="1" w:styleId="CharCharCharCharCharChar1Char">
    <w:name w:val="Char Char Char Char Char Char1 Char"/>
    <w:basedOn w:val="a"/>
    <w:qFormat/>
    <w:rsid w:val="002002E7"/>
    <w:pPr>
      <w:widowControl/>
      <w:spacing w:after="160" w:line="240" w:lineRule="exact"/>
      <w:jc w:val="left"/>
    </w:pPr>
    <w:rPr>
      <w:szCs w:val="20"/>
    </w:rPr>
  </w:style>
  <w:style w:type="character" w:customStyle="1" w:styleId="Char">
    <w:name w:val="批注框文本 Char"/>
    <w:basedOn w:val="a0"/>
    <w:link w:val="a3"/>
    <w:qFormat/>
    <w:rsid w:val="002002E7"/>
    <w:rPr>
      <w:kern w:val="2"/>
      <w:sz w:val="18"/>
      <w:szCs w:val="18"/>
    </w:rPr>
  </w:style>
  <w:style w:type="character" w:customStyle="1" w:styleId="Char0">
    <w:name w:val="副标题 Char"/>
    <w:basedOn w:val="a0"/>
    <w:link w:val="a6"/>
    <w:qFormat/>
    <w:rsid w:val="002002E7"/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10">
    <w:name w:val="书籍标题1"/>
    <w:basedOn w:val="a0"/>
    <w:uiPriority w:val="33"/>
    <w:qFormat/>
    <w:rsid w:val="002002E7"/>
    <w:rPr>
      <w:b/>
      <w:bCs/>
      <w:smallCaps/>
      <w:spacing w:val="5"/>
    </w:rPr>
  </w:style>
  <w:style w:type="character" w:customStyle="1" w:styleId="11">
    <w:name w:val="明显强调1"/>
    <w:basedOn w:val="a0"/>
    <w:uiPriority w:val="21"/>
    <w:qFormat/>
    <w:rsid w:val="002002E7"/>
    <w:rPr>
      <w:b/>
      <w:bCs/>
      <w:i/>
      <w:iCs/>
      <w:color w:val="4F81BD" w:themeColor="accent1"/>
    </w:rPr>
  </w:style>
  <w:style w:type="paragraph" w:customStyle="1" w:styleId="Ab">
    <w:name w:val="正文 A"/>
    <w:uiPriority w:val="99"/>
    <w:rsid w:val="001B570B"/>
    <w:pPr>
      <w:widowControl w:val="0"/>
      <w:pBdr>
        <w:top w:val="none" w:sz="0" w:space="31" w:color="FFFFFF"/>
        <w:left w:val="none" w:sz="0" w:space="31" w:color="FFFFFF"/>
        <w:bottom w:val="none" w:sz="0" w:space="31" w:color="FFFFFF"/>
        <w:right w:val="none" w:sz="0" w:space="31" w:color="FFFFFF"/>
      </w:pBdr>
      <w:jc w:val="both"/>
    </w:pPr>
    <w:rPr>
      <w:color w:val="000000"/>
      <w:kern w:val="2"/>
      <w:sz w:val="21"/>
      <w:szCs w:val="21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D3CC9D1-A327-4578-AC3F-B19612AD9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13</Pages>
  <Words>702</Words>
  <Characters>4005</Characters>
  <Application>Microsoft Office Word</Application>
  <DocSecurity>0</DocSecurity>
  <Lines>33</Lines>
  <Paragraphs>9</Paragraphs>
  <ScaleCrop>false</ScaleCrop>
  <Company>Microsoft China</Company>
  <LinksUpToDate>false</LinksUpToDate>
  <CharactersWithSpaces>4698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117</cp:revision>
  <cp:lastPrinted>2014-03-04T04:36:00Z</cp:lastPrinted>
  <dcterms:created xsi:type="dcterms:W3CDTF">2020-06-12T02:48:00Z</dcterms:created>
  <dcterms:modified xsi:type="dcterms:W3CDTF">2021-10-24T07:31:00Z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KSOSaveFontToCloudKey">
    <vt:lpwstr>1130853347_embed</vt:lpwstr>
  </property>
  <property fmtid="{D5CDD505-2E9C-101B-9397-08002B2CF9AE}" pid="4" name="ICV">
    <vt:lpwstr>D8B92F8FE63A4CD095886FF9EE3A9558</vt:lpwstr>
  </property>
</Properties>
</file>